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ED6B7" w14:textId="0CEEEEC6" w:rsidR="00FF186D" w:rsidRDefault="00FF186D" w:rsidP="00FF186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D7FDC02" w14:textId="30B79380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EDITAL DE CHAMAMENTO PÚBLICO Nº </w:t>
      </w:r>
      <w:r w:rsidR="00D27DCA">
        <w:rPr>
          <w:rStyle w:val="Forte"/>
          <w:rFonts w:ascii="Calibri" w:hAnsi="Calibri" w:cs="Calibri"/>
          <w:color w:val="000000"/>
          <w:sz w:val="27"/>
          <w:szCs w:val="27"/>
        </w:rPr>
        <w:t>01/2024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</w:t>
      </w:r>
      <w:r w:rsidR="00792B5E">
        <w:rPr>
          <w:rStyle w:val="Forte"/>
          <w:rFonts w:ascii="Calibri" w:hAnsi="Calibri" w:cs="Calibri"/>
          <w:color w:val="000000"/>
          <w:sz w:val="27"/>
          <w:szCs w:val="27"/>
        </w:rPr>
        <w:t>–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</w:t>
      </w:r>
      <w:r w:rsidR="00792B5E">
        <w:rPr>
          <w:rStyle w:val="Forte"/>
          <w:rFonts w:ascii="Calibri" w:hAnsi="Calibri" w:cs="Calibri"/>
          <w:color w:val="000000"/>
          <w:sz w:val="27"/>
          <w:szCs w:val="27"/>
        </w:rPr>
        <w:t>APOIO A PROJETOS AUDIOVISUAIS</w:t>
      </w:r>
    </w:p>
    <w:p w14:paraId="78995D1A" w14:textId="77777777" w:rsidR="00782E67" w:rsidRDefault="00782E67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D281509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EDITAL DE SELEÇÃO DE PROJETOS PARA FIRMAR TERMO DE EXECUÇÃO CULTURAL COM RECURSOS DA COMPLEMENTAR 195/2022 (LEI PAULO GUSTAVO) - AUDIOVISUAL</w:t>
      </w:r>
    </w:p>
    <w:p w14:paraId="35BBF215" w14:textId="77777777" w:rsidR="00FF186D" w:rsidRDefault="00FF186D" w:rsidP="00FF186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642D431" w14:textId="1B7C389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Este Edital é realizado com recursos </w:t>
      </w:r>
      <w:r w:rsidR="00A3209A">
        <w:rPr>
          <w:rFonts w:ascii="Calibri" w:hAnsi="Calibri" w:cs="Calibri"/>
          <w:color w:val="000000"/>
          <w:sz w:val="27"/>
          <w:szCs w:val="27"/>
        </w:rPr>
        <w:t>do Governo Federal</w:t>
      </w:r>
      <w:r>
        <w:rPr>
          <w:rFonts w:ascii="Calibri" w:hAnsi="Calibri" w:cs="Calibri"/>
          <w:color w:val="000000"/>
          <w:sz w:val="27"/>
          <w:szCs w:val="27"/>
        </w:rPr>
        <w:t xml:space="preserve"> repassados por </w:t>
      </w:r>
      <w:r w:rsidR="006D74DB">
        <w:rPr>
          <w:rFonts w:ascii="Calibri" w:hAnsi="Calibri" w:cs="Calibri"/>
          <w:color w:val="000000"/>
          <w:sz w:val="27"/>
          <w:szCs w:val="27"/>
        </w:rPr>
        <w:t>meio da</w:t>
      </w:r>
      <w:r>
        <w:rPr>
          <w:rFonts w:ascii="Calibri" w:hAnsi="Calibri" w:cs="Calibri"/>
          <w:color w:val="000000"/>
          <w:sz w:val="27"/>
          <w:szCs w:val="27"/>
        </w:rPr>
        <w:t xml:space="preserve"> Lei Complementar nº 195/2022 - Lei Paulo Gustavo.</w:t>
      </w:r>
    </w:p>
    <w:p w14:paraId="4CD316F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Lei Paulo Gustavo viabiliza o maior investimento direto no setor cultural da história do Brasil e simboliza o processo de resistência da classe artística durante a pandemia de Covid-19, que limitou severamente as atividades do setor cultural.</w:t>
      </w:r>
    </w:p>
    <w:p w14:paraId="5925FB25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É, ainda, uma homenagem a Paulo Gustavo, artista símbolo da categoria, vitimado pela doença.</w:t>
      </w:r>
    </w:p>
    <w:p w14:paraId="2120915C" w14:textId="031150ED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 condições para a execução da Lei Paulo Gustavo foram criadas por meio do engajamento da sociedade e o presente edital destina-se a apoiar projetos apresentados pelos agentes culturais do</w:t>
      </w:r>
      <w:r w:rsidR="00F05BD6">
        <w:rPr>
          <w:rFonts w:ascii="Calibri" w:hAnsi="Calibri" w:cs="Calibri"/>
          <w:color w:val="000000"/>
          <w:sz w:val="27"/>
          <w:szCs w:val="27"/>
        </w:rPr>
        <w:t xml:space="preserve"> município de </w:t>
      </w:r>
      <w:r w:rsidR="0019417F">
        <w:rPr>
          <w:rFonts w:ascii="Calibri" w:hAnsi="Calibri" w:cs="Calibri"/>
          <w:color w:val="000000"/>
          <w:sz w:val="27"/>
          <w:szCs w:val="27"/>
        </w:rPr>
        <w:t>Jatei - MS</w:t>
      </w:r>
      <w:r w:rsidR="00F05BD6">
        <w:rPr>
          <w:rFonts w:ascii="Calibri" w:hAnsi="Calibri" w:cs="Calibri"/>
          <w:color w:val="000000"/>
          <w:sz w:val="27"/>
          <w:szCs w:val="27"/>
        </w:rPr>
        <w:t>.</w:t>
      </w:r>
    </w:p>
    <w:p w14:paraId="797544DE" w14:textId="355D2A1E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Deste modo, </w:t>
      </w:r>
      <w:r w:rsidR="00F05BD6">
        <w:rPr>
          <w:rFonts w:ascii="Calibri" w:hAnsi="Calibri" w:cs="Calibri"/>
          <w:color w:val="000000"/>
          <w:sz w:val="27"/>
          <w:szCs w:val="27"/>
        </w:rPr>
        <w:t xml:space="preserve">a Prefeitura Municipal de </w:t>
      </w:r>
      <w:r w:rsidR="0019417F">
        <w:rPr>
          <w:rFonts w:ascii="Calibri" w:hAnsi="Calibri" w:cs="Calibri"/>
          <w:color w:val="000000"/>
          <w:sz w:val="27"/>
          <w:szCs w:val="27"/>
        </w:rPr>
        <w:t>Jatei - MS</w:t>
      </w:r>
      <w:r>
        <w:rPr>
          <w:rFonts w:ascii="Calibri" w:hAnsi="Calibri" w:cs="Calibri"/>
          <w:color w:val="000000"/>
          <w:sz w:val="27"/>
          <w:szCs w:val="27"/>
        </w:rPr>
        <w:t> torna público o presente edital elaborado com base na Lei Complementar 195/2022, no Decreto 11.525/2023 e no Decreto 11.453/2023.</w:t>
      </w:r>
    </w:p>
    <w:p w14:paraId="051EB3D2" w14:textId="77777777" w:rsidR="0019417F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Na realização deste edital estão asseguradas medidas de democratização, desconcentração, descentralização e regionalização do investimento cultural, com a implementação de ações afirmativas, fundamentado na previsão do Decreto nº 11.525, de 11 de maio de 2023 (Decreto de Regulamentação da Lei Paulo Gustavo), em seus artigos 14, 15 e 16.</w:t>
      </w:r>
    </w:p>
    <w:p w14:paraId="22DFFFAC" w14:textId="05E54533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6602941" w14:textId="64117BEB" w:rsidR="00FF186D" w:rsidRDefault="00FF186D" w:rsidP="00782E67">
      <w:pPr>
        <w:pStyle w:val="textojustificado"/>
        <w:numPr>
          <w:ilvl w:val="0"/>
          <w:numId w:val="1"/>
        </w:numPr>
        <w:spacing w:before="120" w:beforeAutospacing="0" w:after="120" w:afterAutospacing="0"/>
        <w:ind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OBJETO </w:t>
      </w:r>
    </w:p>
    <w:p w14:paraId="5927B9D8" w14:textId="77777777" w:rsidR="00782E67" w:rsidRDefault="00782E67" w:rsidP="00782E67">
      <w:pPr>
        <w:pStyle w:val="textojustificado"/>
        <w:spacing w:before="120" w:beforeAutospacing="0" w:after="120" w:afterAutospacing="0"/>
        <w:ind w:left="48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BA7A006" w14:textId="6C008AE2" w:rsidR="00867699" w:rsidRDefault="00FF186D" w:rsidP="0086769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O objeto deste Edital é a seleção de projetos culturais de </w:t>
      </w:r>
      <w:r w:rsidR="00A3209A">
        <w:rPr>
          <w:rFonts w:ascii="Calibri" w:hAnsi="Calibri" w:cs="Calibri"/>
          <w:color w:val="000000"/>
          <w:sz w:val="27"/>
          <w:szCs w:val="27"/>
        </w:rPr>
        <w:t>AUDIOVISUAL para</w:t>
      </w:r>
      <w:r>
        <w:rPr>
          <w:rFonts w:ascii="Calibri" w:hAnsi="Calibri" w:cs="Calibri"/>
          <w:color w:val="000000"/>
          <w:sz w:val="27"/>
          <w:szCs w:val="27"/>
        </w:rPr>
        <w:t xml:space="preserve"> receberem apoio financeiro nas</w:t>
      </w:r>
      <w:r w:rsidR="0080248F">
        <w:rPr>
          <w:rFonts w:ascii="Calibri" w:hAnsi="Calibri" w:cs="Calibri"/>
          <w:color w:val="000000"/>
          <w:sz w:val="27"/>
          <w:szCs w:val="27"/>
        </w:rPr>
        <w:t xml:space="preserve"> categorias descritas no ITEM </w:t>
      </w:r>
      <w:r w:rsidR="00867699">
        <w:rPr>
          <w:rFonts w:ascii="Calibri" w:hAnsi="Calibri" w:cs="Calibri"/>
          <w:color w:val="000000"/>
          <w:sz w:val="27"/>
          <w:szCs w:val="27"/>
        </w:rPr>
        <w:t>5 deste Edital</w:t>
      </w:r>
      <w:r>
        <w:rPr>
          <w:rFonts w:ascii="Calibri" w:hAnsi="Calibri" w:cs="Calibri"/>
          <w:color w:val="000000"/>
          <w:sz w:val="27"/>
          <w:szCs w:val="27"/>
        </w:rPr>
        <w:t>,</w:t>
      </w:r>
      <w:r w:rsidR="00A3209A">
        <w:rPr>
          <w:rFonts w:ascii="Calibri" w:hAnsi="Calibri" w:cs="Calibri"/>
          <w:color w:val="000000"/>
          <w:sz w:val="27"/>
          <w:szCs w:val="27"/>
        </w:rPr>
        <w:t xml:space="preserve"> por meio da celebração de Termo de Execução Cultural,</w:t>
      </w:r>
      <w:r>
        <w:rPr>
          <w:rFonts w:ascii="Calibri" w:hAnsi="Calibri" w:cs="Calibri"/>
          <w:color w:val="000000"/>
          <w:sz w:val="27"/>
          <w:szCs w:val="27"/>
        </w:rPr>
        <w:t xml:space="preserve"> com o objetivo de incentivar as diversas formas de manifestações culturais do </w:t>
      </w:r>
      <w:r w:rsidR="00A126C9" w:rsidRPr="00A355C7">
        <w:rPr>
          <w:rFonts w:ascii="Calibri" w:hAnsi="Calibri" w:cs="Calibri"/>
          <w:sz w:val="27"/>
          <w:szCs w:val="27"/>
        </w:rPr>
        <w:t xml:space="preserve">município de </w:t>
      </w:r>
      <w:r w:rsidR="0019417F">
        <w:rPr>
          <w:rFonts w:ascii="Calibri" w:hAnsi="Calibri" w:cs="Calibri"/>
          <w:sz w:val="27"/>
          <w:szCs w:val="27"/>
        </w:rPr>
        <w:t>Jatei -MS</w:t>
      </w:r>
      <w:r w:rsidR="00A126C9" w:rsidRPr="00A355C7">
        <w:rPr>
          <w:rFonts w:ascii="Calibri" w:hAnsi="Calibri" w:cs="Calibri"/>
          <w:sz w:val="27"/>
          <w:szCs w:val="27"/>
        </w:rPr>
        <w:t>.</w:t>
      </w:r>
    </w:p>
    <w:p w14:paraId="4FD6D599" w14:textId="08F30CD6" w:rsidR="00FF186D" w:rsidRDefault="00FF186D" w:rsidP="0086769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FCD3EF9" w14:textId="66906545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2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. QUEM PODE SE INSCREVER</w:t>
      </w:r>
    </w:p>
    <w:p w14:paraId="7FF5C1FA" w14:textId="6DB67E9B" w:rsidR="00FF186D" w:rsidRDefault="0019417F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2.1. Pode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se inscrever no Edital qualquer agente cultural residente no</w:t>
      </w:r>
      <w:r w:rsidR="00FF186D">
        <w:rPr>
          <w:rFonts w:ascii="Calibri" w:hAnsi="Calibri" w:cs="Calibri"/>
          <w:color w:val="FF0000"/>
          <w:sz w:val="27"/>
          <w:szCs w:val="27"/>
        </w:rPr>
        <w:t> </w:t>
      </w:r>
      <w:r w:rsidR="00FD693A" w:rsidRPr="00C347EA">
        <w:rPr>
          <w:rFonts w:ascii="Calibri" w:hAnsi="Calibri" w:cs="Calibri"/>
          <w:color w:val="000000" w:themeColor="text1"/>
          <w:sz w:val="27"/>
          <w:szCs w:val="27"/>
        </w:rPr>
        <w:t xml:space="preserve">município de </w:t>
      </w:r>
      <w:r>
        <w:rPr>
          <w:rFonts w:ascii="Calibri" w:hAnsi="Calibri" w:cs="Calibri"/>
          <w:color w:val="000000" w:themeColor="text1"/>
          <w:sz w:val="27"/>
          <w:szCs w:val="27"/>
        </w:rPr>
        <w:t>Jatei -MS</w:t>
      </w:r>
      <w:r w:rsidR="00FF186D" w:rsidRPr="00C347EA">
        <w:rPr>
          <w:rFonts w:ascii="Calibri" w:hAnsi="Calibri" w:cs="Calibri"/>
          <w:color w:val="000000" w:themeColor="text1"/>
          <w:sz w:val="27"/>
          <w:szCs w:val="27"/>
        </w:rPr>
        <w:t> há pelo menos </w:t>
      </w:r>
      <w:r>
        <w:rPr>
          <w:rFonts w:ascii="Calibri" w:hAnsi="Calibri" w:cs="Calibri"/>
          <w:color w:val="000000" w:themeColor="text1"/>
          <w:sz w:val="27"/>
          <w:szCs w:val="27"/>
        </w:rPr>
        <w:t xml:space="preserve">02 (dois) anos, ou </w:t>
      </w:r>
      <w:r w:rsidR="00D27DCA">
        <w:rPr>
          <w:rFonts w:ascii="Calibri" w:hAnsi="Calibri" w:cs="Calibri"/>
          <w:color w:val="000000" w:themeColor="text1"/>
          <w:sz w:val="27"/>
          <w:szCs w:val="27"/>
        </w:rPr>
        <w:t xml:space="preserve">residentes em outros municípios </w:t>
      </w:r>
      <w:r>
        <w:rPr>
          <w:rFonts w:ascii="Calibri" w:hAnsi="Calibri" w:cs="Calibri"/>
          <w:color w:val="000000" w:themeColor="text1"/>
          <w:sz w:val="27"/>
          <w:szCs w:val="27"/>
        </w:rPr>
        <w:t xml:space="preserve">que tenha prestado serviços ao município </w:t>
      </w:r>
      <w:r w:rsidRPr="00C347EA">
        <w:rPr>
          <w:rFonts w:ascii="Calibri" w:hAnsi="Calibri" w:cs="Calibri"/>
          <w:color w:val="000000" w:themeColor="text1"/>
          <w:sz w:val="27"/>
          <w:szCs w:val="27"/>
        </w:rPr>
        <w:t>há pelo menos </w:t>
      </w:r>
      <w:r>
        <w:rPr>
          <w:rFonts w:ascii="Calibri" w:hAnsi="Calibri" w:cs="Calibri"/>
          <w:color w:val="000000" w:themeColor="text1"/>
          <w:sz w:val="27"/>
          <w:szCs w:val="27"/>
        </w:rPr>
        <w:t>02 (dois) anos.</w:t>
      </w:r>
    </w:p>
    <w:p w14:paraId="121F86D7" w14:textId="42482DA9" w:rsidR="00FF186D" w:rsidRDefault="00D27DCA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2.2. Em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regra, o agente cultural pode ser:</w:t>
      </w:r>
    </w:p>
    <w:p w14:paraId="5E8492B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 - Pessoa física ou Microempreendedor Individual (MEI)</w:t>
      </w:r>
    </w:p>
    <w:p w14:paraId="1EFC46B3" w14:textId="72C3BE4A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Pessoa jurídica com fins lucrativos (Ex.: empresa de pequeno porte, empresa de grande porte, </w:t>
      </w:r>
      <w:r w:rsidR="0019417F">
        <w:rPr>
          <w:rFonts w:ascii="Calibri" w:hAnsi="Calibri" w:cs="Calibri"/>
          <w:color w:val="000000"/>
          <w:sz w:val="27"/>
          <w:szCs w:val="27"/>
        </w:rPr>
        <w:t>etc.)</w:t>
      </w:r>
    </w:p>
    <w:p w14:paraId="484DA4CB" w14:textId="4F3374B0" w:rsidR="00CF1CA7" w:rsidRDefault="00FF186D" w:rsidP="00DF6D1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III - Pessoa jurídica sem fins lucrativos (Ex.: Associação, Fundação, Cooperativa, </w:t>
      </w:r>
      <w:r w:rsidR="005F6F22">
        <w:rPr>
          <w:rFonts w:ascii="Calibri" w:hAnsi="Calibri" w:cs="Calibri"/>
          <w:color w:val="000000"/>
          <w:sz w:val="27"/>
          <w:szCs w:val="27"/>
        </w:rPr>
        <w:t>etc.</w:t>
      </w:r>
      <w:r>
        <w:rPr>
          <w:rFonts w:ascii="Calibri" w:hAnsi="Calibri" w:cs="Calibri"/>
          <w:color w:val="000000"/>
          <w:sz w:val="27"/>
          <w:szCs w:val="27"/>
        </w:rPr>
        <w:t>)</w:t>
      </w:r>
    </w:p>
    <w:p w14:paraId="37B33E65" w14:textId="4C69075C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</w:t>
      </w:r>
      <w:r w:rsidR="00FF186D">
        <w:rPr>
          <w:rFonts w:ascii="Calibri" w:hAnsi="Calibri" w:cs="Calibri"/>
          <w:color w:val="000000"/>
          <w:sz w:val="27"/>
          <w:szCs w:val="27"/>
        </w:rPr>
        <w:t>.3 O proponente é o agente cultural responsável pela inscrição do projeto.</w:t>
      </w:r>
    </w:p>
    <w:p w14:paraId="65639E57" w14:textId="77777777" w:rsidR="00DF6D1D" w:rsidRDefault="00867699" w:rsidP="00DF6D1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  <w:r w:rsidR="00950190">
        <w:rPr>
          <w:rFonts w:ascii="Calibri" w:hAnsi="Calibri" w:cs="Calibri"/>
          <w:color w:val="000000"/>
          <w:sz w:val="27"/>
          <w:szCs w:val="27"/>
        </w:rPr>
        <w:t>4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O</w:t>
      </w:r>
      <w:r w:rsidR="00A3209A">
        <w:rPr>
          <w:rFonts w:ascii="Calibri" w:hAnsi="Calibri" w:cs="Calibri"/>
          <w:color w:val="000000"/>
          <w:sz w:val="27"/>
          <w:szCs w:val="27"/>
        </w:rPr>
        <w:t xml:space="preserve"> proponente não pode exercer apenas funções administrativas no âmbito do projeto e deve exercer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necessariamente a função de criação, direção, produção, coordenação, gestão artística ou outra função de destaque</w:t>
      </w:r>
      <w:r w:rsidR="00F4584C">
        <w:rPr>
          <w:rFonts w:ascii="Calibri" w:hAnsi="Calibri" w:cs="Calibri"/>
          <w:color w:val="000000"/>
          <w:sz w:val="27"/>
          <w:szCs w:val="27"/>
        </w:rPr>
        <w:t xml:space="preserve"> e capacidade de decisão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no projeto. </w:t>
      </w:r>
    </w:p>
    <w:p w14:paraId="11809875" w14:textId="39935D00" w:rsidR="00FF186D" w:rsidRDefault="00FF186D" w:rsidP="00DF6D1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D65757B" w14:textId="45F9571D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3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. QUEM NÃO PODE SE INSCREVER</w:t>
      </w:r>
    </w:p>
    <w:p w14:paraId="18C859BF" w14:textId="77777777" w:rsidR="00782E67" w:rsidRDefault="00782E67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858B346" w14:textId="1D1BCA5C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</w:t>
      </w:r>
      <w:r w:rsidR="00FF186D">
        <w:rPr>
          <w:rFonts w:ascii="Calibri" w:hAnsi="Calibri" w:cs="Calibri"/>
          <w:color w:val="000000"/>
          <w:sz w:val="27"/>
          <w:szCs w:val="27"/>
        </w:rPr>
        <w:t>.1 Não pode se inscrever neste Edital, proponentes que: </w:t>
      </w:r>
    </w:p>
    <w:p w14:paraId="4DE231C3" w14:textId="6FFDF9D8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</w:t>
      </w:r>
      <w:r w:rsidR="00A3209A">
        <w:rPr>
          <w:rFonts w:ascii="Calibri" w:hAnsi="Calibri" w:cs="Calibri"/>
          <w:color w:val="000000"/>
          <w:sz w:val="27"/>
          <w:szCs w:val="27"/>
        </w:rPr>
        <w:t>–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36261B">
        <w:rPr>
          <w:rFonts w:ascii="Calibri" w:hAnsi="Calibri" w:cs="Calibri"/>
          <w:color w:val="000000"/>
          <w:sz w:val="27"/>
          <w:szCs w:val="27"/>
        </w:rPr>
        <w:t>T</w:t>
      </w:r>
      <w:r w:rsidR="00A3209A">
        <w:rPr>
          <w:rFonts w:ascii="Calibri" w:hAnsi="Calibri" w:cs="Calibri"/>
          <w:color w:val="000000"/>
          <w:sz w:val="27"/>
          <w:szCs w:val="27"/>
        </w:rPr>
        <w:t>enham se envolvido diretamente</w:t>
      </w:r>
      <w:r>
        <w:rPr>
          <w:rFonts w:ascii="Calibri" w:hAnsi="Calibri" w:cs="Calibri"/>
          <w:color w:val="000000"/>
          <w:sz w:val="27"/>
          <w:szCs w:val="27"/>
        </w:rPr>
        <w:t xml:space="preserve"> na etapa de elaboração do edital, na etapa de análise de propostas ou na etapa de julgamento de recursos;</w:t>
      </w:r>
    </w:p>
    <w:p w14:paraId="799BDB8E" w14:textId="681355DC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II - </w:t>
      </w:r>
      <w:r w:rsidR="0036261B">
        <w:rPr>
          <w:rFonts w:ascii="Calibri" w:hAnsi="Calibri" w:cs="Calibri"/>
          <w:color w:val="000000"/>
          <w:sz w:val="27"/>
          <w:szCs w:val="27"/>
        </w:rPr>
        <w:t>S</w:t>
      </w:r>
      <w:r>
        <w:rPr>
          <w:rFonts w:ascii="Calibri" w:hAnsi="Calibri" w:cs="Calibri"/>
          <w:color w:val="000000"/>
          <w:sz w:val="27"/>
          <w:szCs w:val="27"/>
        </w:rPr>
        <w:t>ejam cônjuges, companheiros ou parentes em linha reta, colateral ou por afinidade, até o terceiro grau, de servidor público do órgão responsável pelo edital, nos casos em que o referido servidor tiver atuado na etapa de elaboração do edital, na etapa de análise de propostas ou na etapa de julgamento de recursos; e</w:t>
      </w:r>
    </w:p>
    <w:p w14:paraId="5FB7CA52" w14:textId="663BFE04" w:rsidR="00A3209A" w:rsidRDefault="00FF186D" w:rsidP="00A3209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</w:t>
      </w:r>
      <w:r w:rsidR="0036261B">
        <w:rPr>
          <w:rFonts w:ascii="Calibri" w:hAnsi="Calibri" w:cs="Calibri"/>
          <w:color w:val="000000"/>
          <w:sz w:val="27"/>
          <w:szCs w:val="27"/>
        </w:rPr>
        <w:t xml:space="preserve"> S</w:t>
      </w:r>
      <w:r>
        <w:rPr>
          <w:rFonts w:ascii="Calibri" w:hAnsi="Calibri" w:cs="Calibri"/>
          <w:color w:val="000000"/>
          <w:sz w:val="27"/>
          <w:szCs w:val="27"/>
        </w:rPr>
        <w:t>ejam membros do Poder Legislativo (Deputados, Senadores, Vereadores), do Poder Judiciário (Juízes, Desembargadores, Ministros), do Ministério Público (Promotor, Procurador); do Tribunal de Contas (Auditores e Conselheiros).</w:t>
      </w:r>
    </w:p>
    <w:p w14:paraId="7D0BE293" w14:textId="2DA995A3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.2 O agente cultural que integrar Conselho de Cultura poderá concorrer neste Edital para receber recursos do fomento cultural, exceto quando se enquadrar </w:t>
      </w:r>
      <w:r w:rsidR="00DF6D1D">
        <w:rPr>
          <w:rFonts w:ascii="Calibri" w:hAnsi="Calibri" w:cs="Calibri"/>
          <w:color w:val="000000"/>
          <w:sz w:val="27"/>
          <w:szCs w:val="27"/>
        </w:rPr>
        <w:t>nas vedações previstas no item 3</w:t>
      </w:r>
      <w:r w:rsidR="00FF186D">
        <w:rPr>
          <w:rFonts w:ascii="Calibri" w:hAnsi="Calibri" w:cs="Calibri"/>
          <w:color w:val="000000"/>
          <w:sz w:val="27"/>
          <w:szCs w:val="27"/>
        </w:rPr>
        <w:t>.1.</w:t>
      </w:r>
    </w:p>
    <w:p w14:paraId="4C002ECB" w14:textId="0E54DC25" w:rsidR="00FF186D" w:rsidRDefault="0019417F" w:rsidP="0019417F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3.3. Quando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se tratar de proponentes pessoas jurídicas, estarão impedidas de apresentar projetos aquelas cujos sócios, diretores e/ou administradores se enquadrarem nas</w:t>
      </w:r>
      <w:r w:rsidR="00DF6D1D">
        <w:rPr>
          <w:rFonts w:ascii="Calibri" w:hAnsi="Calibri" w:cs="Calibri"/>
          <w:color w:val="000000"/>
          <w:sz w:val="27"/>
          <w:szCs w:val="27"/>
        </w:rPr>
        <w:t xml:space="preserve"> situações descritas no tópico 3</w:t>
      </w:r>
      <w:r w:rsidR="00FF186D">
        <w:rPr>
          <w:rFonts w:ascii="Calibri" w:hAnsi="Calibri" w:cs="Calibri"/>
          <w:color w:val="000000"/>
          <w:sz w:val="27"/>
          <w:szCs w:val="27"/>
        </w:rPr>
        <w:t>.1</w:t>
      </w:r>
    </w:p>
    <w:p w14:paraId="4C93521B" w14:textId="706D9321" w:rsidR="00A3209A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</w:t>
      </w:r>
      <w:r w:rsidR="00A3209A">
        <w:rPr>
          <w:rFonts w:ascii="Calibri" w:hAnsi="Calibri" w:cs="Calibri"/>
          <w:color w:val="000000"/>
          <w:sz w:val="27"/>
          <w:szCs w:val="27"/>
        </w:rPr>
        <w:t>.4 A participação de agentes culturais nas oitivas e consultas públicas não caracteriza o envolvimento direto na etapa de elaboração do edital de</w:t>
      </w:r>
      <w:r w:rsidR="00DF6D1D">
        <w:rPr>
          <w:rFonts w:ascii="Calibri" w:hAnsi="Calibri" w:cs="Calibri"/>
          <w:color w:val="000000"/>
          <w:sz w:val="27"/>
          <w:szCs w:val="27"/>
        </w:rPr>
        <w:t xml:space="preserve"> que trata o subitem I do item 3</w:t>
      </w:r>
      <w:r w:rsidR="00A3209A">
        <w:rPr>
          <w:rFonts w:ascii="Calibri" w:hAnsi="Calibri" w:cs="Calibri"/>
          <w:color w:val="000000"/>
          <w:sz w:val="27"/>
          <w:szCs w:val="27"/>
        </w:rPr>
        <w:t>.1.</w:t>
      </w:r>
    </w:p>
    <w:p w14:paraId="15ED8935" w14:textId="05F1CC9D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  <w:r w:rsidR="00867699">
        <w:rPr>
          <w:rStyle w:val="Forte"/>
          <w:rFonts w:ascii="Calibri" w:hAnsi="Calibri" w:cs="Calibri"/>
          <w:color w:val="000000"/>
          <w:sz w:val="27"/>
          <w:szCs w:val="27"/>
        </w:rPr>
        <w:t>4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. COTAS</w:t>
      </w:r>
    </w:p>
    <w:p w14:paraId="54B57C63" w14:textId="7C4E5884" w:rsidR="00FF186D" w:rsidRDefault="0019417F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4.1. Ficam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garantidas cotas étnicas-raciais em todas as categorias do edital, nas seguintes proporções:</w:t>
      </w:r>
    </w:p>
    <w:p w14:paraId="5171BC67" w14:textId="456F4A4B" w:rsidR="00FF186D" w:rsidRDefault="00F82A1E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a) no mínimo 2</w:t>
      </w:r>
      <w:r w:rsidR="00FF186D">
        <w:rPr>
          <w:rFonts w:ascii="Calibri" w:hAnsi="Calibri" w:cs="Calibri"/>
          <w:color w:val="000000"/>
          <w:sz w:val="27"/>
          <w:szCs w:val="27"/>
        </w:rPr>
        <w:t>0%</w:t>
      </w:r>
      <w:r w:rsidR="00A3209A">
        <w:rPr>
          <w:rFonts w:ascii="Calibri" w:hAnsi="Calibri" w:cs="Calibri"/>
          <w:color w:val="000000"/>
          <w:sz w:val="27"/>
          <w:szCs w:val="27"/>
        </w:rPr>
        <w:t xml:space="preserve"> das vagas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para pessoas negras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(pretas e pardas)</w:t>
      </w:r>
      <w:r w:rsidR="00FF186D">
        <w:rPr>
          <w:rFonts w:ascii="Calibri" w:hAnsi="Calibri" w:cs="Calibri"/>
          <w:color w:val="000000"/>
          <w:sz w:val="27"/>
          <w:szCs w:val="27"/>
        </w:rPr>
        <w:t>; e</w:t>
      </w:r>
    </w:p>
    <w:p w14:paraId="13559E7A" w14:textId="3D58218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b) no mínimo 10%</w:t>
      </w:r>
      <w:r w:rsidR="00A3209A">
        <w:rPr>
          <w:rFonts w:ascii="Calibri" w:hAnsi="Calibri" w:cs="Calibri"/>
          <w:color w:val="000000"/>
          <w:sz w:val="27"/>
          <w:szCs w:val="27"/>
        </w:rPr>
        <w:t xml:space="preserve"> das vagas</w:t>
      </w:r>
      <w:r>
        <w:rPr>
          <w:rFonts w:ascii="Calibri" w:hAnsi="Calibri" w:cs="Calibri"/>
          <w:color w:val="000000"/>
          <w:sz w:val="27"/>
          <w:szCs w:val="27"/>
        </w:rPr>
        <w:t xml:space="preserve"> para pessoas indígenas.</w:t>
      </w:r>
    </w:p>
    <w:p w14:paraId="46853ED4" w14:textId="6F2907D4" w:rsidR="00FF186D" w:rsidRDefault="0019417F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4.2. Os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agentes culturais que optarem por concorrer às cotas para pessoas negras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(pretas e pardas)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e indígenas concorrerão concomitantemente às vagas destinadas à ampla concorrência,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ou seja concorrerão ao mesmo tempo nas vagas da ampla concorrência e nas vagas reservadas </w:t>
      </w:r>
      <w:r w:rsidR="00C90916">
        <w:rPr>
          <w:rFonts w:ascii="Calibri" w:hAnsi="Calibri" w:cs="Calibri"/>
          <w:color w:val="000000"/>
          <w:sz w:val="27"/>
          <w:szCs w:val="27"/>
        </w:rPr>
        <w:t>às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 cotas, podendo ser selecionado de acordo com a sua nota ou classificação no processo seleção.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00C831F9" w14:textId="375550F7" w:rsidR="00FF186D" w:rsidRDefault="0019417F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4.3 os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agentes culturais negros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(pretos e pardos)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e indígenas optantes por concorrer às cotas que atingirem nota suficiente para se classificar no número de vagas oferecidas para ampla concorrência não ocuparão as vagas destinadas para o preenchimento das cotas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,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ou seja, serão selecionados </w:t>
      </w:r>
      <w:r w:rsidRPr="00C90916">
        <w:rPr>
          <w:rFonts w:ascii="Calibri" w:hAnsi="Calibri" w:cs="Calibri"/>
          <w:color w:val="000000"/>
          <w:sz w:val="27"/>
          <w:szCs w:val="27"/>
        </w:rPr>
        <w:t>nas vagas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 da ampla concorrência, ficando a vaga da cota para o próximo colocado optante pela cota.</w:t>
      </w:r>
    </w:p>
    <w:p w14:paraId="1B31C09A" w14:textId="71302562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  <w:r w:rsidR="00A3209A">
        <w:rPr>
          <w:rFonts w:ascii="Calibri" w:hAnsi="Calibri" w:cs="Calibri"/>
          <w:color w:val="000000"/>
          <w:sz w:val="27"/>
          <w:szCs w:val="27"/>
        </w:rPr>
        <w:t>4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Em caso de desistência de optantes aprovados nas cotas, a vaga não preenchida deverá ser ocupada por pessoa que concorreu às cotas de acordo com a ordem de classificação. </w:t>
      </w:r>
    </w:p>
    <w:p w14:paraId="5EB68EB0" w14:textId="02D520F5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  <w:r w:rsidR="00A3209A">
        <w:rPr>
          <w:rFonts w:ascii="Calibri" w:hAnsi="Calibri" w:cs="Calibri"/>
          <w:color w:val="000000"/>
          <w:sz w:val="27"/>
          <w:szCs w:val="27"/>
        </w:rPr>
        <w:t>5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No caso de não existirem propostas aptas em número suficiente para o cumprimento de uma das categorias de cotas previstas na seleção, o número de vagas restantes deverá ser destinado inicialmente para a outra categoria de cotas.</w:t>
      </w:r>
    </w:p>
    <w:p w14:paraId="1C8CEADE" w14:textId="7B79B519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  <w:r w:rsidR="00A3209A">
        <w:rPr>
          <w:rFonts w:ascii="Calibri" w:hAnsi="Calibri" w:cs="Calibri"/>
          <w:color w:val="000000"/>
          <w:sz w:val="27"/>
          <w:szCs w:val="27"/>
        </w:rPr>
        <w:t>6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Caso não haja outra categoria de cotas, as vagas não preenchidas deverão ser direcionadas para a ampla concorrência, sendo direcionadas para os demais candidatos aprovados, de acordo com a ordem de classificação.</w:t>
      </w:r>
    </w:p>
    <w:p w14:paraId="651AF840" w14:textId="1F4BC5D3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  <w:r w:rsidR="00A3209A">
        <w:rPr>
          <w:rFonts w:ascii="Calibri" w:hAnsi="Calibri" w:cs="Calibri"/>
          <w:color w:val="000000"/>
          <w:sz w:val="27"/>
          <w:szCs w:val="27"/>
        </w:rPr>
        <w:t>7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Para concorrer às cotas, os agentes culturais deverão autodeclarar-se no ato da inscrição usando a autodeclaração étnico</w:t>
      </w:r>
      <w:r w:rsidR="008727FA">
        <w:rPr>
          <w:rFonts w:ascii="Calibri" w:hAnsi="Calibri" w:cs="Calibri"/>
          <w:color w:val="000000"/>
          <w:sz w:val="27"/>
          <w:szCs w:val="27"/>
        </w:rPr>
        <w:t>-racial de que trata o Anexo VI.</w:t>
      </w:r>
    </w:p>
    <w:p w14:paraId="56B29287" w14:textId="012CE104" w:rsidR="00FF186D" w:rsidRPr="00636C48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4</w:t>
      </w:r>
      <w:r w:rsidR="00FF186D" w:rsidRPr="00636C48">
        <w:rPr>
          <w:rFonts w:ascii="Calibri" w:hAnsi="Calibri" w:cs="Calibri"/>
          <w:sz w:val="27"/>
          <w:szCs w:val="27"/>
        </w:rPr>
        <w:t>.</w:t>
      </w:r>
      <w:r w:rsidR="00A3209A" w:rsidRPr="00636C48">
        <w:rPr>
          <w:rFonts w:ascii="Calibri" w:hAnsi="Calibri" w:cs="Calibri"/>
          <w:sz w:val="27"/>
          <w:szCs w:val="27"/>
        </w:rPr>
        <w:t>8</w:t>
      </w:r>
      <w:r w:rsidR="00FF186D" w:rsidRPr="00636C48">
        <w:rPr>
          <w:rFonts w:ascii="Calibri" w:hAnsi="Calibri" w:cs="Calibri"/>
          <w:sz w:val="27"/>
          <w:szCs w:val="27"/>
        </w:rPr>
        <w:t xml:space="preserve"> Para fins de verificação da autodeclaração</w:t>
      </w:r>
      <w:r w:rsidR="005F6F22" w:rsidRPr="00636C48">
        <w:rPr>
          <w:rFonts w:ascii="Calibri" w:hAnsi="Calibri" w:cs="Calibri"/>
          <w:sz w:val="27"/>
          <w:szCs w:val="27"/>
        </w:rPr>
        <w:t xml:space="preserve"> serão</w:t>
      </w:r>
      <w:r w:rsidR="00FF186D" w:rsidRPr="00636C48">
        <w:rPr>
          <w:rFonts w:ascii="Calibri" w:hAnsi="Calibri" w:cs="Calibri"/>
          <w:sz w:val="27"/>
          <w:szCs w:val="27"/>
        </w:rPr>
        <w:t xml:space="preserve"> realizados os seguintes procedimentos complementares: </w:t>
      </w:r>
    </w:p>
    <w:p w14:paraId="1BAC38BC" w14:textId="77777777" w:rsidR="00FF186D" w:rsidRPr="00636C48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 w:rsidRPr="00636C48">
        <w:rPr>
          <w:rFonts w:ascii="Calibri" w:hAnsi="Calibri" w:cs="Calibri"/>
          <w:sz w:val="27"/>
          <w:szCs w:val="27"/>
        </w:rPr>
        <w:t xml:space="preserve">I - procedimento de </w:t>
      </w:r>
      <w:proofErr w:type="spellStart"/>
      <w:r w:rsidRPr="00636C48">
        <w:rPr>
          <w:rFonts w:ascii="Calibri" w:hAnsi="Calibri" w:cs="Calibri"/>
          <w:sz w:val="27"/>
          <w:szCs w:val="27"/>
        </w:rPr>
        <w:t>heteroidentificação</w:t>
      </w:r>
      <w:proofErr w:type="spellEnd"/>
      <w:r w:rsidRPr="00636C48">
        <w:rPr>
          <w:rFonts w:ascii="Calibri" w:hAnsi="Calibri" w:cs="Calibri"/>
          <w:sz w:val="27"/>
          <w:szCs w:val="27"/>
        </w:rPr>
        <w:t>;</w:t>
      </w:r>
    </w:p>
    <w:p w14:paraId="39094928" w14:textId="77777777" w:rsidR="00FF186D" w:rsidRPr="00636C48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 w:rsidRPr="00636C48">
        <w:rPr>
          <w:rFonts w:ascii="Calibri" w:hAnsi="Calibri" w:cs="Calibri"/>
          <w:sz w:val="27"/>
          <w:szCs w:val="27"/>
        </w:rPr>
        <w:t>II - solicitação de carta consubstanciada;</w:t>
      </w:r>
    </w:p>
    <w:p w14:paraId="5D52F820" w14:textId="7E0B3403" w:rsidR="00636C48" w:rsidRDefault="00FF186D" w:rsidP="00636C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 w:rsidRPr="00636C48">
        <w:rPr>
          <w:rFonts w:ascii="Calibri" w:hAnsi="Calibri" w:cs="Calibri"/>
          <w:sz w:val="27"/>
          <w:szCs w:val="27"/>
        </w:rPr>
        <w:t>III - outras estratégias com vistas a garantir que as cotas sejam destinadas a pessoas negras</w:t>
      </w:r>
      <w:r w:rsidR="00C90916" w:rsidRPr="00636C48">
        <w:rPr>
          <w:rFonts w:ascii="Calibri" w:hAnsi="Calibri" w:cs="Calibri"/>
          <w:sz w:val="27"/>
          <w:szCs w:val="27"/>
        </w:rPr>
        <w:t xml:space="preserve"> (pretas e pardas)</w:t>
      </w:r>
      <w:r w:rsidRPr="00636C48">
        <w:rPr>
          <w:rFonts w:ascii="Calibri" w:hAnsi="Calibri" w:cs="Calibri"/>
          <w:sz w:val="27"/>
          <w:szCs w:val="27"/>
        </w:rPr>
        <w:t>.</w:t>
      </w:r>
    </w:p>
    <w:p w14:paraId="0ED75486" w14:textId="75D24EDA" w:rsidR="00E038EC" w:rsidRDefault="00E038EC" w:rsidP="00636C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</w:p>
    <w:p w14:paraId="2027E78D" w14:textId="32AA51C8" w:rsidR="00E038EC" w:rsidRPr="00E038EC" w:rsidRDefault="00867699" w:rsidP="00636C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sz w:val="27"/>
          <w:szCs w:val="27"/>
        </w:rPr>
      </w:pPr>
      <w:r>
        <w:rPr>
          <w:rFonts w:ascii="Calibri" w:hAnsi="Calibri" w:cs="Calibri"/>
          <w:b/>
          <w:sz w:val="27"/>
          <w:szCs w:val="27"/>
        </w:rPr>
        <w:t>5</w:t>
      </w:r>
      <w:r w:rsidR="00E038EC" w:rsidRPr="00E038EC">
        <w:rPr>
          <w:rFonts w:ascii="Calibri" w:hAnsi="Calibri" w:cs="Calibri"/>
          <w:b/>
          <w:sz w:val="27"/>
          <w:szCs w:val="27"/>
        </w:rPr>
        <w:t>. DAS CATEGORIAS DE APOIO E VALORES</w:t>
      </w:r>
    </w:p>
    <w:p w14:paraId="64008CEC" w14:textId="042B2975" w:rsidR="00E038EC" w:rsidRDefault="00E038EC" w:rsidP="00636C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</w:p>
    <w:p w14:paraId="05ECCF91" w14:textId="44B157FA" w:rsidR="00E038EC" w:rsidRDefault="00867699" w:rsidP="00E038E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5</w:t>
      </w:r>
      <w:r w:rsidR="00E038EC">
        <w:rPr>
          <w:rFonts w:ascii="Calibri" w:hAnsi="Calibri" w:cs="Calibri"/>
          <w:sz w:val="27"/>
          <w:szCs w:val="27"/>
        </w:rPr>
        <w:t xml:space="preserve">.1 </w:t>
      </w:r>
      <w:r w:rsidR="00E038EC" w:rsidRPr="00B81ED3">
        <w:rPr>
          <w:rFonts w:ascii="Calibri" w:hAnsi="Calibri" w:cs="Calibri"/>
          <w:sz w:val="27"/>
          <w:szCs w:val="27"/>
        </w:rPr>
        <w:t>DESCRIÇÃO DAS CATEGORIAS</w:t>
      </w:r>
    </w:p>
    <w:p w14:paraId="73CF8351" w14:textId="3425755B" w:rsidR="00E038EC" w:rsidRDefault="00867699" w:rsidP="00E038EC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5</w:t>
      </w:r>
      <w:r w:rsidR="00E038EC">
        <w:rPr>
          <w:rFonts w:ascii="Calibri" w:hAnsi="Calibri" w:cs="Calibri"/>
          <w:sz w:val="27"/>
          <w:szCs w:val="27"/>
        </w:rPr>
        <w:t>.1.1. Inciso do art. 6º da LPG: apoio a produção de obras audiovisuais, d</w:t>
      </w:r>
      <w:r w:rsidR="00C347EA">
        <w:rPr>
          <w:rFonts w:ascii="Calibri" w:hAnsi="Calibri" w:cs="Calibri"/>
          <w:sz w:val="27"/>
          <w:szCs w:val="27"/>
        </w:rPr>
        <w:t>e curta-metragem</w:t>
      </w:r>
      <w:r w:rsidR="00E038EC">
        <w:rPr>
          <w:rFonts w:ascii="Calibri" w:hAnsi="Calibri" w:cs="Calibri"/>
          <w:sz w:val="27"/>
          <w:szCs w:val="27"/>
        </w:rPr>
        <w:t>.</w:t>
      </w:r>
    </w:p>
    <w:p w14:paraId="316C6E57" w14:textId="77777777" w:rsidR="00E038EC" w:rsidRDefault="00E038EC" w:rsidP="00E038EC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sz w:val="27"/>
          <w:szCs w:val="27"/>
        </w:rPr>
      </w:pPr>
    </w:p>
    <w:p w14:paraId="0CFDE596" w14:textId="1C206F96" w:rsidR="00E038EC" w:rsidRPr="00E038EC" w:rsidRDefault="00E038EC" w:rsidP="00E038EC">
      <w:pPr>
        <w:pStyle w:val="textojustificado"/>
        <w:spacing w:before="0" w:beforeAutospacing="0" w:after="0" w:afterAutospacing="0"/>
        <w:ind w:left="119" w:right="119"/>
        <w:jc w:val="both"/>
        <w:rPr>
          <w:rFonts w:ascii="Calibri" w:hAnsi="Calibri" w:cs="Calibri"/>
          <w:b/>
          <w:sz w:val="27"/>
          <w:szCs w:val="27"/>
          <w:u w:val="single"/>
        </w:rPr>
      </w:pPr>
      <w:r w:rsidRPr="00E038EC">
        <w:rPr>
          <w:rFonts w:ascii="Calibri" w:hAnsi="Calibri" w:cs="Calibri"/>
          <w:b/>
          <w:sz w:val="27"/>
          <w:szCs w:val="27"/>
          <w:u w:val="single"/>
        </w:rPr>
        <w:t>Produção de curtas-metragens:</w:t>
      </w:r>
    </w:p>
    <w:p w14:paraId="78B5010E" w14:textId="77777777" w:rsidR="00E038EC" w:rsidRDefault="00E038EC" w:rsidP="00E038EC">
      <w:pPr>
        <w:spacing w:after="0" w:line="240" w:lineRule="auto"/>
        <w:ind w:left="119" w:right="119"/>
        <w:jc w:val="both"/>
        <w:rPr>
          <w:rFonts w:ascii="Calibri" w:hAnsi="Calibri" w:cs="Calibri"/>
          <w:sz w:val="27"/>
          <w:szCs w:val="27"/>
        </w:rPr>
      </w:pPr>
    </w:p>
    <w:p w14:paraId="4682D679" w14:textId="3D832B9C" w:rsidR="00E038EC" w:rsidRPr="00703B80" w:rsidRDefault="00E038EC" w:rsidP="00E038EC">
      <w:pPr>
        <w:spacing w:after="0" w:line="240" w:lineRule="auto"/>
        <w:ind w:left="119" w:right="119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hAnsi="Calibri" w:cs="Calibri"/>
          <w:sz w:val="27"/>
          <w:szCs w:val="27"/>
        </w:rPr>
        <w:t>Para este edital, refe</w:t>
      </w:r>
      <w:r w:rsidR="00C347EA">
        <w:rPr>
          <w:rFonts w:ascii="Calibri" w:hAnsi="Calibri" w:cs="Calibri"/>
          <w:sz w:val="27"/>
          <w:szCs w:val="27"/>
        </w:rPr>
        <w:t>re-se</w:t>
      </w:r>
      <w:r>
        <w:rPr>
          <w:rFonts w:ascii="Calibri" w:hAnsi="Calibri" w:cs="Calibri"/>
          <w:sz w:val="27"/>
          <w:szCs w:val="27"/>
        </w:rPr>
        <w:t xml:space="preserve"> ao apoio concedido a produção de curta metragem com duração de até 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30 minutos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de 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[ficção, documentário, animação</w:t>
      </w:r>
      <w:r w:rsidR="005F6F2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, </w:t>
      </w:r>
      <w:r w:rsidR="005F6F22"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etc.</w:t>
      </w:r>
      <w:r w:rsidRPr="00703B8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]</w:t>
      </w: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33D97EC6" w14:textId="5F757FB7" w:rsidR="00E038EC" w:rsidRDefault="00E038EC" w:rsidP="00EB7F17">
      <w:pPr>
        <w:spacing w:after="0" w:line="240" w:lineRule="auto"/>
        <w:ind w:left="119" w:right="119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703B8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Os recursos fornecidos podem ser direcionados para financiar todo o processo de produção, desde o desenvolvimento do projeto até a distribuição do filme.</w:t>
      </w:r>
    </w:p>
    <w:p w14:paraId="04C382BB" w14:textId="77777777" w:rsidR="00EB7F17" w:rsidRPr="00EB7F17" w:rsidRDefault="00EB7F17" w:rsidP="00EB7F1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115AD7B" w14:textId="329FA378" w:rsidR="0080248F" w:rsidRPr="00EB7F17" w:rsidRDefault="00867699" w:rsidP="00EB7F1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sz w:val="27"/>
          <w:szCs w:val="27"/>
        </w:rPr>
      </w:pPr>
      <w:r>
        <w:rPr>
          <w:rFonts w:ascii="Calibri" w:hAnsi="Calibri" w:cs="Calibri"/>
          <w:b/>
          <w:sz w:val="27"/>
          <w:szCs w:val="27"/>
        </w:rPr>
        <w:t>5</w:t>
      </w:r>
      <w:r w:rsidR="00EB7F17">
        <w:rPr>
          <w:rFonts w:ascii="Calibri" w:hAnsi="Calibri" w:cs="Calibri"/>
          <w:b/>
          <w:sz w:val="27"/>
          <w:szCs w:val="27"/>
        </w:rPr>
        <w:t>.1.2. DOS VALORES</w:t>
      </w:r>
    </w:p>
    <w:p w14:paraId="0095DE84" w14:textId="2BDD7835" w:rsidR="0080248F" w:rsidRDefault="00867699" w:rsidP="0080248F">
      <w:pPr>
        <w:pStyle w:val="textojustificado"/>
        <w:spacing w:before="120" w:beforeAutospacing="0" w:after="120" w:afterAutospacing="0"/>
        <w:ind w:left="709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</w:t>
      </w:r>
      <w:r w:rsidR="0080248F">
        <w:rPr>
          <w:rFonts w:ascii="Calibri" w:hAnsi="Calibri" w:cs="Calibri"/>
          <w:color w:val="000000"/>
          <w:sz w:val="27"/>
          <w:szCs w:val="27"/>
        </w:rPr>
        <w:t>.1.2.1. O valor total disponibilizado para este Edital é de </w:t>
      </w:r>
      <w:r w:rsidR="0080248F" w:rsidRPr="00A355C7">
        <w:rPr>
          <w:rFonts w:ascii="Calibri" w:hAnsi="Calibri" w:cs="Calibri"/>
          <w:sz w:val="27"/>
          <w:szCs w:val="27"/>
        </w:rPr>
        <w:t>R$</w:t>
      </w:r>
      <w:r w:rsidR="0080248F" w:rsidRPr="00636C57">
        <w:rPr>
          <w:rFonts w:ascii="Calibri" w:hAnsi="Calibri" w:cs="Calibri"/>
          <w:color w:val="FF0000"/>
          <w:sz w:val="27"/>
          <w:szCs w:val="27"/>
        </w:rPr>
        <w:t xml:space="preserve"> </w:t>
      </w:r>
      <w:r w:rsidR="000F020B">
        <w:rPr>
          <w:rFonts w:ascii="Calibri" w:hAnsi="Calibri" w:cs="Calibri"/>
          <w:sz w:val="27"/>
          <w:szCs w:val="27"/>
        </w:rPr>
        <w:t>35.032,55 (Trinta e cinco</w:t>
      </w:r>
      <w:r w:rsidR="00C347EA">
        <w:rPr>
          <w:rFonts w:ascii="Calibri" w:hAnsi="Calibri" w:cs="Calibri"/>
          <w:sz w:val="27"/>
          <w:szCs w:val="27"/>
        </w:rPr>
        <w:t xml:space="preserve"> mil </w:t>
      </w:r>
      <w:r w:rsidR="000F020B">
        <w:rPr>
          <w:rFonts w:ascii="Calibri" w:hAnsi="Calibri" w:cs="Calibri"/>
          <w:sz w:val="27"/>
          <w:szCs w:val="27"/>
        </w:rPr>
        <w:t>trinta e dois reais e cinquenta e cinco</w:t>
      </w:r>
      <w:r w:rsidR="00C347EA">
        <w:rPr>
          <w:rFonts w:ascii="Calibri" w:hAnsi="Calibri" w:cs="Calibri"/>
          <w:sz w:val="27"/>
          <w:szCs w:val="27"/>
        </w:rPr>
        <w:t xml:space="preserve"> </w:t>
      </w:r>
      <w:r w:rsidR="00F040F0">
        <w:rPr>
          <w:rFonts w:ascii="Calibri" w:hAnsi="Calibri" w:cs="Calibri"/>
          <w:sz w:val="27"/>
          <w:szCs w:val="27"/>
        </w:rPr>
        <w:t>centavos).</w:t>
      </w:r>
    </w:p>
    <w:p w14:paraId="6C2CD8E9" w14:textId="77777777" w:rsidR="005F6F22" w:rsidRDefault="00867699" w:rsidP="0080248F">
      <w:pPr>
        <w:pStyle w:val="textojustificado"/>
        <w:spacing w:before="120" w:beforeAutospacing="0" w:after="120" w:afterAutospacing="0"/>
        <w:ind w:left="709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</w:t>
      </w:r>
      <w:r w:rsidR="0080248F">
        <w:rPr>
          <w:rFonts w:ascii="Calibri" w:hAnsi="Calibri" w:cs="Calibri"/>
          <w:color w:val="000000"/>
          <w:sz w:val="27"/>
          <w:szCs w:val="27"/>
        </w:rPr>
        <w:t xml:space="preserve">.1.2.2. </w:t>
      </w:r>
      <w:r w:rsidR="0080248F" w:rsidRPr="00FF186D">
        <w:rPr>
          <w:rFonts w:ascii="Calibri" w:hAnsi="Calibri" w:cs="Calibri"/>
          <w:color w:val="000000"/>
          <w:sz w:val="27"/>
          <w:szCs w:val="27"/>
        </w:rPr>
        <w:t xml:space="preserve">A despesa correrá à conta da seguinte Dotação Orçamentária: </w:t>
      </w:r>
    </w:p>
    <w:p w14:paraId="46227FDD" w14:textId="283ECD18" w:rsidR="00336BA1" w:rsidRDefault="000F020B" w:rsidP="00336BA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noProof/>
          <w:color w:val="000000"/>
          <w:sz w:val="27"/>
          <w:szCs w:val="27"/>
          <w14:ligatures w14:val="standardContextual"/>
        </w:rPr>
      </w:pPr>
      <w:r>
        <w:rPr>
          <w:rFonts w:ascii="Calibri" w:hAnsi="Calibri" w:cs="Calibri"/>
          <w:noProof/>
          <w:color w:val="000000"/>
          <w:sz w:val="27"/>
          <w:szCs w:val="27"/>
          <w14:ligatures w14:val="standardContextual"/>
        </w:rPr>
        <w:t>Secretaria de Educação</w:t>
      </w:r>
      <w:r w:rsidR="00336BA1">
        <w:rPr>
          <w:rFonts w:ascii="Calibri" w:hAnsi="Calibri" w:cs="Calibri"/>
          <w:noProof/>
          <w:color w:val="000000"/>
          <w:sz w:val="27"/>
          <w:szCs w:val="27"/>
          <w14:ligatures w14:val="standardContextual"/>
        </w:rPr>
        <w:t xml:space="preserve"> e Cultura</w:t>
      </w:r>
    </w:p>
    <w:p w14:paraId="34900D57" w14:textId="7EA81B1F" w:rsidR="00336BA1" w:rsidRDefault="00D80FC0" w:rsidP="00336BA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noProof/>
          <w:color w:val="000000"/>
          <w:sz w:val="27"/>
          <w:szCs w:val="27"/>
          <w14:ligatures w14:val="standardContextual"/>
        </w:rPr>
      </w:pPr>
      <w:r>
        <w:rPr>
          <w:rFonts w:ascii="Calibri" w:hAnsi="Calibri" w:cs="Calibri"/>
          <w:noProof/>
          <w:color w:val="000000"/>
          <w:sz w:val="27"/>
          <w:szCs w:val="27"/>
          <w14:ligatures w14:val="standardContextual"/>
        </w:rPr>
        <w:t>Ficha: 110.      LEI PAULO GUSTAVO – AUDIO VISUAL</w:t>
      </w:r>
    </w:p>
    <w:p w14:paraId="155C8419" w14:textId="17C1B693" w:rsidR="00336BA1" w:rsidRDefault="00336BA1" w:rsidP="00336BA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noProof/>
          <w:color w:val="000000"/>
          <w:sz w:val="27"/>
          <w:szCs w:val="27"/>
          <w14:ligatures w14:val="standardContextual"/>
        </w:rPr>
      </w:pPr>
      <w:r>
        <w:rPr>
          <w:rFonts w:ascii="Calibri" w:hAnsi="Calibri" w:cs="Calibri"/>
          <w:noProof/>
          <w:color w:val="000000"/>
          <w:sz w:val="27"/>
          <w:szCs w:val="27"/>
          <w14:ligatures w14:val="standardContextual"/>
        </w:rPr>
        <w:t xml:space="preserve">Fonte </w:t>
      </w:r>
      <w:r w:rsidR="00D80FC0">
        <w:rPr>
          <w:rFonts w:ascii="Calibri" w:hAnsi="Calibri" w:cs="Calibri"/>
          <w:noProof/>
          <w:color w:val="000000"/>
          <w:sz w:val="27"/>
          <w:szCs w:val="27"/>
          <w14:ligatures w14:val="standardContextual"/>
        </w:rPr>
        <w:t>17117339 – Recursos para aplicação em ações emergenciais destinadas ao setor cultural.</w:t>
      </w:r>
    </w:p>
    <w:p w14:paraId="0F8214D7" w14:textId="61F17C52" w:rsidR="00B72F76" w:rsidRDefault="00867699" w:rsidP="00B72F76">
      <w:pPr>
        <w:pStyle w:val="textojustificado"/>
        <w:spacing w:before="120" w:beforeAutospacing="0" w:after="120" w:afterAutospacing="0"/>
        <w:ind w:left="709" w:right="120"/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</w:t>
      </w:r>
      <w:r w:rsidR="0080248F">
        <w:rPr>
          <w:rFonts w:ascii="Calibri" w:hAnsi="Calibri" w:cs="Calibri"/>
          <w:color w:val="000000"/>
          <w:sz w:val="27"/>
          <w:szCs w:val="27"/>
        </w:rPr>
        <w:t>.1.2.3. Este edital poderá ser suplementado, caso haja interesse público e disp</w:t>
      </w:r>
      <w:bookmarkStart w:id="0" w:name="_GoBack"/>
      <w:bookmarkEnd w:id="0"/>
      <w:r w:rsidR="0080248F">
        <w:rPr>
          <w:rFonts w:ascii="Calibri" w:hAnsi="Calibri" w:cs="Calibri"/>
          <w:color w:val="000000"/>
          <w:sz w:val="27"/>
          <w:szCs w:val="27"/>
        </w:rPr>
        <w:t>onibi</w:t>
      </w:r>
      <w:r w:rsidR="00B72F76">
        <w:rPr>
          <w:rFonts w:ascii="Calibri" w:hAnsi="Calibri" w:cs="Calibri"/>
          <w:color w:val="000000"/>
          <w:sz w:val="27"/>
          <w:szCs w:val="27"/>
        </w:rPr>
        <w:t>lidade orçamentária suficiente.</w:t>
      </w:r>
      <w:r w:rsidR="00B72F76">
        <w:rPr>
          <w:rFonts w:ascii="Calibri" w:hAnsi="Calibri" w:cs="Calibri"/>
          <w:sz w:val="27"/>
          <w:szCs w:val="27"/>
        </w:rPr>
        <w:tab/>
      </w:r>
    </w:p>
    <w:p w14:paraId="083B3540" w14:textId="62769B75" w:rsidR="00F040F0" w:rsidRDefault="00F040F0" w:rsidP="00B72F76">
      <w:pPr>
        <w:pStyle w:val="textojustificado"/>
        <w:spacing w:before="120" w:beforeAutospacing="0" w:after="120" w:afterAutospacing="0"/>
        <w:ind w:left="709" w:right="120"/>
        <w:jc w:val="both"/>
        <w:rPr>
          <w:rFonts w:ascii="Calibri" w:hAnsi="Calibri" w:cs="Calibri"/>
          <w:sz w:val="27"/>
          <w:szCs w:val="27"/>
        </w:rPr>
      </w:pPr>
    </w:p>
    <w:p w14:paraId="4FEF6EBA" w14:textId="67A491A4" w:rsidR="00FF186D" w:rsidRPr="0080248F" w:rsidRDefault="00FF186D" w:rsidP="00636C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color w:val="000000"/>
          <w:sz w:val="27"/>
          <w:szCs w:val="27"/>
        </w:rPr>
      </w:pPr>
      <w:r w:rsidRPr="0080248F">
        <w:rPr>
          <w:rFonts w:ascii="Calibri" w:hAnsi="Calibri" w:cs="Calibri"/>
          <w:b/>
          <w:color w:val="000000"/>
          <w:sz w:val="27"/>
          <w:szCs w:val="27"/>
        </w:rPr>
        <w:t> </w:t>
      </w:r>
      <w:r w:rsidR="00867699">
        <w:rPr>
          <w:rFonts w:ascii="Calibri" w:hAnsi="Calibri" w:cs="Calibri"/>
          <w:b/>
          <w:color w:val="000000"/>
          <w:sz w:val="27"/>
          <w:szCs w:val="27"/>
        </w:rPr>
        <w:t>5</w:t>
      </w:r>
      <w:r w:rsidR="0080248F" w:rsidRPr="0080248F">
        <w:rPr>
          <w:rFonts w:ascii="Calibri" w:hAnsi="Calibri" w:cs="Calibri"/>
          <w:b/>
          <w:color w:val="000000"/>
          <w:sz w:val="27"/>
          <w:szCs w:val="27"/>
        </w:rPr>
        <w:t>.2.1</w:t>
      </w:r>
      <w:r w:rsidR="00E038EC" w:rsidRPr="0080248F">
        <w:rPr>
          <w:rFonts w:ascii="Calibri" w:hAnsi="Calibri" w:cs="Calibri"/>
          <w:b/>
          <w:color w:val="000000"/>
          <w:sz w:val="27"/>
          <w:szCs w:val="27"/>
        </w:rPr>
        <w:t>.</w:t>
      </w:r>
      <w:r w:rsidR="0080248F" w:rsidRPr="0080248F">
        <w:rPr>
          <w:rFonts w:ascii="Calibri" w:hAnsi="Calibri" w:cs="Calibri"/>
          <w:b/>
          <w:color w:val="000000"/>
          <w:sz w:val="27"/>
          <w:szCs w:val="27"/>
        </w:rPr>
        <w:t xml:space="preserve"> DISTRIBUIÇÃO DE VAGAS</w:t>
      </w:r>
    </w:p>
    <w:tbl>
      <w:tblPr>
        <w:tblStyle w:val="Tabelacomgrade"/>
        <w:tblW w:w="7152" w:type="dxa"/>
        <w:jc w:val="center"/>
        <w:tblLook w:val="04A0" w:firstRow="1" w:lastRow="0" w:firstColumn="1" w:lastColumn="0" w:noHBand="0" w:noVBand="1"/>
      </w:tblPr>
      <w:tblGrid>
        <w:gridCol w:w="579"/>
        <w:gridCol w:w="1960"/>
        <w:gridCol w:w="1426"/>
        <w:gridCol w:w="1516"/>
        <w:gridCol w:w="1671"/>
      </w:tblGrid>
      <w:tr w:rsidR="00F040F0" w:rsidRPr="00B72F76" w14:paraId="56F67228" w14:textId="3C45E7A9" w:rsidTr="000F020B">
        <w:trPr>
          <w:jc w:val="center"/>
        </w:trPr>
        <w:tc>
          <w:tcPr>
            <w:tcW w:w="584" w:type="dxa"/>
          </w:tcPr>
          <w:p w14:paraId="0F0DD731" w14:textId="38423AE0" w:rsidR="00F040F0" w:rsidRPr="00B72F76" w:rsidRDefault="00F040F0" w:rsidP="009911CE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2F76">
              <w:rPr>
                <w:rFonts w:ascii="Arial" w:hAnsi="Arial" w:cs="Arial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2035" w:type="dxa"/>
          </w:tcPr>
          <w:p w14:paraId="21053DBB" w14:textId="606BCFB1" w:rsidR="00F040F0" w:rsidRPr="00B72F76" w:rsidRDefault="00F040F0" w:rsidP="009911CE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2F76">
              <w:rPr>
                <w:rFonts w:ascii="Arial" w:hAnsi="Arial" w:cs="Arial"/>
                <w:b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1241" w:type="dxa"/>
          </w:tcPr>
          <w:p w14:paraId="611DFAFC" w14:textId="54AA04D8" w:rsidR="00F040F0" w:rsidRPr="00B72F76" w:rsidRDefault="00F040F0" w:rsidP="009911CE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2F76">
              <w:rPr>
                <w:rFonts w:ascii="Arial" w:hAnsi="Arial" w:cs="Arial"/>
                <w:b/>
                <w:color w:val="000000"/>
                <w:sz w:val="20"/>
                <w:szCs w:val="20"/>
              </w:rPr>
              <w:t>Nº DE PROJETOS</w:t>
            </w:r>
          </w:p>
        </w:tc>
        <w:tc>
          <w:tcPr>
            <w:tcW w:w="1568" w:type="dxa"/>
            <w:shd w:val="clear" w:color="auto" w:fill="auto"/>
          </w:tcPr>
          <w:p w14:paraId="7110CCCC" w14:textId="147A97DD" w:rsidR="00F040F0" w:rsidRPr="00B72F76" w:rsidRDefault="00F040F0" w:rsidP="009911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F76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POR PROJETO</w:t>
            </w:r>
          </w:p>
        </w:tc>
        <w:tc>
          <w:tcPr>
            <w:tcW w:w="1724" w:type="dxa"/>
            <w:shd w:val="clear" w:color="auto" w:fill="auto"/>
          </w:tcPr>
          <w:p w14:paraId="60D50B92" w14:textId="2F46A414" w:rsidR="00F040F0" w:rsidRPr="00B72F76" w:rsidRDefault="00F040F0" w:rsidP="00991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F76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TOTAL DA CATEGORIA</w:t>
            </w:r>
          </w:p>
        </w:tc>
      </w:tr>
      <w:tr w:rsidR="00F040F0" w:rsidRPr="00B72F76" w14:paraId="340535E2" w14:textId="3C09EE67" w:rsidTr="000F020B">
        <w:trPr>
          <w:jc w:val="center"/>
        </w:trPr>
        <w:tc>
          <w:tcPr>
            <w:tcW w:w="584" w:type="dxa"/>
          </w:tcPr>
          <w:p w14:paraId="47865673" w14:textId="0C912A80" w:rsidR="00F040F0" w:rsidRPr="00B72F76" w:rsidRDefault="00F040F0" w:rsidP="009911CE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F7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5" w:type="dxa"/>
          </w:tcPr>
          <w:p w14:paraId="07AF6587" w14:textId="0B780D49" w:rsidR="00F040F0" w:rsidRPr="00B72F76" w:rsidRDefault="00F040F0" w:rsidP="009911CE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F76">
              <w:rPr>
                <w:rFonts w:ascii="Arial" w:hAnsi="Arial" w:cs="Arial"/>
                <w:color w:val="000000"/>
                <w:sz w:val="20"/>
                <w:szCs w:val="20"/>
              </w:rPr>
              <w:t>Produção de curta metragem – Projetos livres até 30 minutos.</w:t>
            </w:r>
          </w:p>
        </w:tc>
        <w:tc>
          <w:tcPr>
            <w:tcW w:w="1241" w:type="dxa"/>
          </w:tcPr>
          <w:p w14:paraId="5C59494D" w14:textId="77777777" w:rsidR="000F020B" w:rsidRDefault="000F020B" w:rsidP="009911CE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D6A729" w14:textId="7D345978" w:rsidR="00F040F0" w:rsidRPr="00B72F76" w:rsidRDefault="000F020B" w:rsidP="009911CE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14:paraId="0486847C" w14:textId="77777777" w:rsidR="00F040F0" w:rsidRDefault="00F040F0" w:rsidP="00991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511BD9" w14:textId="77777777" w:rsidR="000F020B" w:rsidRDefault="000F020B" w:rsidP="00991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9D205" w14:textId="685E00C9" w:rsidR="00F040F0" w:rsidRPr="00B72F76" w:rsidRDefault="00F040F0" w:rsidP="00991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0F020B"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  <w:tc>
          <w:tcPr>
            <w:tcW w:w="1724" w:type="dxa"/>
            <w:shd w:val="clear" w:color="auto" w:fill="auto"/>
          </w:tcPr>
          <w:p w14:paraId="640BAD7F" w14:textId="3AFBC6E5" w:rsidR="00F040F0" w:rsidRPr="00B72F76" w:rsidRDefault="00F040F0" w:rsidP="00782E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20B" w:rsidRPr="00B72F76" w14:paraId="4BAC802C" w14:textId="77777777" w:rsidTr="000F020B">
        <w:trPr>
          <w:jc w:val="center"/>
        </w:trPr>
        <w:tc>
          <w:tcPr>
            <w:tcW w:w="584" w:type="dxa"/>
          </w:tcPr>
          <w:p w14:paraId="07942F64" w14:textId="477BC458" w:rsidR="000F020B" w:rsidRPr="00B72F76" w:rsidRDefault="000F020B" w:rsidP="009911CE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35" w:type="dxa"/>
          </w:tcPr>
          <w:p w14:paraId="5AEAC6EC" w14:textId="1FC12D1B" w:rsidR="000F020B" w:rsidRPr="00B72F76" w:rsidRDefault="000F020B" w:rsidP="009911CE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Documentário 60 anos de História </w:t>
            </w:r>
          </w:p>
        </w:tc>
        <w:tc>
          <w:tcPr>
            <w:tcW w:w="1241" w:type="dxa"/>
          </w:tcPr>
          <w:p w14:paraId="31E3290E" w14:textId="77777777" w:rsidR="000F020B" w:rsidRDefault="000F020B" w:rsidP="009911CE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DE4364" w14:textId="318E0F06" w:rsidR="000F020B" w:rsidRDefault="000F020B" w:rsidP="009911CE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14:paraId="370BF566" w14:textId="77777777" w:rsidR="000F020B" w:rsidRDefault="000F020B" w:rsidP="00991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D77870" w14:textId="77777777" w:rsidR="000F020B" w:rsidRDefault="000F020B" w:rsidP="00991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CC569B" w14:textId="60D224B7" w:rsidR="000F020B" w:rsidRDefault="000F020B" w:rsidP="00991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R$ 17.426,08</w:t>
            </w:r>
          </w:p>
        </w:tc>
        <w:tc>
          <w:tcPr>
            <w:tcW w:w="1724" w:type="dxa"/>
            <w:shd w:val="clear" w:color="auto" w:fill="auto"/>
          </w:tcPr>
          <w:p w14:paraId="722334C6" w14:textId="77777777" w:rsidR="000F020B" w:rsidRDefault="000F020B" w:rsidP="00F04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20B" w:rsidRPr="00B72F76" w14:paraId="42CCD7B3" w14:textId="77777777" w:rsidTr="000F020B">
        <w:trPr>
          <w:jc w:val="center"/>
        </w:trPr>
        <w:tc>
          <w:tcPr>
            <w:tcW w:w="584" w:type="dxa"/>
          </w:tcPr>
          <w:p w14:paraId="66FB607A" w14:textId="6447AC9B" w:rsidR="000F020B" w:rsidRPr="00B72F76" w:rsidRDefault="000F020B" w:rsidP="009911CE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5" w:type="dxa"/>
          </w:tcPr>
          <w:p w14:paraId="54B11DE2" w14:textId="2B6601E9" w:rsidR="000F020B" w:rsidRPr="00B72F76" w:rsidRDefault="000F020B" w:rsidP="009911CE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 de Produção áudio visual, de pequeno porte, esquetes e curta metragem a partir de dispositivos moveis, edição e produção áudio visual e outros.</w:t>
            </w:r>
          </w:p>
        </w:tc>
        <w:tc>
          <w:tcPr>
            <w:tcW w:w="1241" w:type="dxa"/>
          </w:tcPr>
          <w:p w14:paraId="3CF59342" w14:textId="77777777" w:rsidR="000F020B" w:rsidRDefault="000F020B" w:rsidP="009911CE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35F334" w14:textId="77777777" w:rsidR="000F020B" w:rsidRDefault="000F020B" w:rsidP="009911CE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F1E294" w14:textId="77777777" w:rsidR="000F020B" w:rsidRDefault="000F020B" w:rsidP="009911CE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D440B8" w14:textId="72BFD240" w:rsidR="000F020B" w:rsidRDefault="000F020B" w:rsidP="009911CE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14:paraId="1D084958" w14:textId="77777777" w:rsidR="000F020B" w:rsidRDefault="000F020B" w:rsidP="00991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E814B4" w14:textId="77777777" w:rsidR="000F020B" w:rsidRDefault="000F020B" w:rsidP="00991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483F31" w14:textId="77777777" w:rsidR="000F020B" w:rsidRDefault="000F020B" w:rsidP="00991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73AF75" w14:textId="77777777" w:rsidR="000F020B" w:rsidRDefault="000F020B" w:rsidP="00991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8BB911" w14:textId="77777777" w:rsidR="000F020B" w:rsidRDefault="000F020B" w:rsidP="00991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C38F9C" w14:textId="611EFAE3" w:rsidR="000F020B" w:rsidRDefault="000F020B" w:rsidP="00991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R$3.606,47</w:t>
            </w:r>
          </w:p>
        </w:tc>
        <w:tc>
          <w:tcPr>
            <w:tcW w:w="1724" w:type="dxa"/>
            <w:shd w:val="clear" w:color="auto" w:fill="auto"/>
          </w:tcPr>
          <w:p w14:paraId="3F69396D" w14:textId="77777777" w:rsidR="000F020B" w:rsidRDefault="000F020B" w:rsidP="00F040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EBE" w:rsidRPr="00B72F76" w14:paraId="7CF8C24C" w14:textId="77777777" w:rsidTr="000F020B">
        <w:trPr>
          <w:jc w:val="center"/>
        </w:trPr>
        <w:tc>
          <w:tcPr>
            <w:tcW w:w="584" w:type="dxa"/>
          </w:tcPr>
          <w:p w14:paraId="45061C93" w14:textId="77777777" w:rsidR="00BA6EBE" w:rsidRDefault="00BA6EBE" w:rsidP="009911CE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</w:tcPr>
          <w:p w14:paraId="1682FDCF" w14:textId="77777777" w:rsidR="00BA6EBE" w:rsidRDefault="00BA6EBE" w:rsidP="009911CE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A4FAFD6" w14:textId="77777777" w:rsidR="00BA6EBE" w:rsidRDefault="00BA6EBE" w:rsidP="009911CE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</w:tcPr>
          <w:p w14:paraId="1E198314" w14:textId="77777777" w:rsidR="00BA6EBE" w:rsidRDefault="00BA6EBE" w:rsidP="009911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14:paraId="53C6640A" w14:textId="1B1BD89F" w:rsidR="00BA6EBE" w:rsidRPr="00BA6EBE" w:rsidRDefault="00BA6EBE" w:rsidP="00F040F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BA6EBE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</w:rPr>
              <w:t>R$ 35.032,55</w:t>
            </w:r>
          </w:p>
        </w:tc>
      </w:tr>
    </w:tbl>
    <w:p w14:paraId="051E1692" w14:textId="1ADFFED4" w:rsidR="0080248F" w:rsidRDefault="0080248F" w:rsidP="00FF186D">
      <w:pPr>
        <w:pStyle w:val="textojustificado"/>
        <w:spacing w:before="120" w:beforeAutospacing="0" w:after="120" w:afterAutospacing="0"/>
        <w:ind w:left="120" w:right="120"/>
        <w:jc w:val="both"/>
      </w:pPr>
    </w:p>
    <w:p w14:paraId="1E3FCCBB" w14:textId="77777777" w:rsidR="00BA6EBE" w:rsidRDefault="00BA6EBE" w:rsidP="00FF186D">
      <w:pPr>
        <w:pStyle w:val="textojustificado"/>
        <w:spacing w:before="120" w:beforeAutospacing="0" w:after="120" w:afterAutospacing="0"/>
        <w:ind w:left="120" w:right="120"/>
        <w:jc w:val="both"/>
      </w:pPr>
    </w:p>
    <w:p w14:paraId="2F77A658" w14:textId="3995557C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6</w:t>
      </w:r>
      <w:r w:rsidR="00B81ED3">
        <w:rPr>
          <w:rStyle w:val="Forte"/>
          <w:rFonts w:ascii="Calibri" w:hAnsi="Calibri" w:cs="Calibri"/>
          <w:color w:val="000000"/>
          <w:sz w:val="27"/>
          <w:szCs w:val="27"/>
        </w:rPr>
        <w:t>. CRONOGRAMA E PR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AZO PARA SE INSCREVER</w:t>
      </w:r>
    </w:p>
    <w:p w14:paraId="3594AFCD" w14:textId="77AD3459" w:rsidR="00782E67" w:rsidRPr="008F0CD5" w:rsidRDefault="000F020B" w:rsidP="00782E6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 w:themeColor="text1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6.1. Para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se inscrever no Edital, o proponente deve encaminhar toda documentaçã</w:t>
      </w:r>
      <w:r w:rsidR="00B81ED3">
        <w:rPr>
          <w:rFonts w:ascii="Calibri" w:hAnsi="Calibri" w:cs="Calibri"/>
          <w:color w:val="000000"/>
          <w:sz w:val="27"/>
          <w:szCs w:val="27"/>
        </w:rPr>
        <w:t>o obrigatória relatada no item 6</w:t>
      </w:r>
      <w:r w:rsidR="00FF186D">
        <w:rPr>
          <w:rFonts w:ascii="Calibri" w:hAnsi="Calibri" w:cs="Calibri"/>
          <w:color w:val="000000"/>
          <w:sz w:val="27"/>
          <w:szCs w:val="27"/>
        </w:rPr>
        <w:t>, entre os dias </w:t>
      </w:r>
      <w:r w:rsidR="00BA6EBE">
        <w:rPr>
          <w:rFonts w:ascii="Calibri" w:hAnsi="Calibri" w:cs="Calibri"/>
          <w:color w:val="000000" w:themeColor="text1"/>
          <w:sz w:val="27"/>
          <w:szCs w:val="27"/>
        </w:rPr>
        <w:t>11 de março de 2024 a 15 de março de 2024</w:t>
      </w:r>
      <w:r w:rsidR="00782E67" w:rsidRPr="00E54F0A">
        <w:rPr>
          <w:rFonts w:ascii="Calibri" w:hAnsi="Calibri" w:cs="Calibri"/>
          <w:color w:val="000000" w:themeColor="text1"/>
          <w:sz w:val="27"/>
          <w:szCs w:val="27"/>
        </w:rPr>
        <w:t>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0A6221" w14:paraId="7F16E8D9" w14:textId="77777777" w:rsidTr="00B73966">
        <w:tc>
          <w:tcPr>
            <w:tcW w:w="8494" w:type="dxa"/>
            <w:gridSpan w:val="2"/>
          </w:tcPr>
          <w:p w14:paraId="3BD54077" w14:textId="77777777" w:rsidR="000A6221" w:rsidRPr="00B81ED3" w:rsidRDefault="000A6221" w:rsidP="00B73966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  <w:sz w:val="27"/>
                <w:szCs w:val="27"/>
              </w:rPr>
            </w:pPr>
            <w:r w:rsidRPr="00B81ED3">
              <w:rPr>
                <w:rFonts w:ascii="Calibri" w:hAnsi="Calibri" w:cs="Calibri"/>
                <w:b/>
                <w:color w:val="000000"/>
                <w:sz w:val="27"/>
                <w:szCs w:val="27"/>
              </w:rPr>
              <w:lastRenderedPageBreak/>
              <w:t>CRONOGRAMA</w:t>
            </w:r>
          </w:p>
        </w:tc>
      </w:tr>
      <w:tr w:rsidR="000A6221" w14:paraId="0E80D5FF" w14:textId="77777777" w:rsidTr="00B73966">
        <w:tc>
          <w:tcPr>
            <w:tcW w:w="4247" w:type="dxa"/>
          </w:tcPr>
          <w:p w14:paraId="2CEFC1F2" w14:textId="77777777" w:rsidR="000A6221" w:rsidRPr="00E54F0A" w:rsidRDefault="000A6221" w:rsidP="00B73966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Calibri" w:hAnsi="Calibri" w:cs="Calibri"/>
                <w:color w:val="000000" w:themeColor="text1"/>
                <w:sz w:val="27"/>
                <w:szCs w:val="27"/>
              </w:rPr>
            </w:pPr>
            <w:r w:rsidRPr="00E54F0A">
              <w:rPr>
                <w:rFonts w:ascii="Calibri" w:hAnsi="Calibri" w:cs="Calibri"/>
                <w:color w:val="000000" w:themeColor="text1"/>
                <w:sz w:val="27"/>
                <w:szCs w:val="27"/>
              </w:rPr>
              <w:t>Publicação do Edital</w:t>
            </w:r>
          </w:p>
        </w:tc>
        <w:tc>
          <w:tcPr>
            <w:tcW w:w="4247" w:type="dxa"/>
          </w:tcPr>
          <w:p w14:paraId="04F03729" w14:textId="69FCF195" w:rsidR="000A6221" w:rsidRPr="00E54F0A" w:rsidRDefault="00D80FC0" w:rsidP="00B73966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Calibri" w:hAnsi="Calibri" w:cs="Calibri"/>
                <w:color w:val="000000" w:themeColor="text1"/>
                <w:sz w:val="27"/>
                <w:szCs w:val="27"/>
              </w:rPr>
            </w:pPr>
            <w:r>
              <w:rPr>
                <w:rFonts w:ascii="Calibri" w:hAnsi="Calibri" w:cs="Calibri"/>
                <w:color w:val="000000" w:themeColor="text1"/>
                <w:sz w:val="27"/>
                <w:szCs w:val="27"/>
              </w:rPr>
              <w:t>11</w:t>
            </w:r>
            <w:r w:rsidR="00BA6EBE">
              <w:rPr>
                <w:rFonts w:ascii="Calibri" w:hAnsi="Calibri" w:cs="Calibri"/>
                <w:color w:val="000000" w:themeColor="text1"/>
                <w:sz w:val="27"/>
                <w:szCs w:val="27"/>
              </w:rPr>
              <w:t>/03/2024</w:t>
            </w:r>
          </w:p>
        </w:tc>
      </w:tr>
      <w:tr w:rsidR="000A6221" w14:paraId="628F8B8D" w14:textId="77777777" w:rsidTr="00B73966">
        <w:tc>
          <w:tcPr>
            <w:tcW w:w="4247" w:type="dxa"/>
          </w:tcPr>
          <w:p w14:paraId="7F9E50A7" w14:textId="77777777" w:rsidR="000A6221" w:rsidRPr="00E54F0A" w:rsidRDefault="000A6221" w:rsidP="00B73966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Calibri" w:hAnsi="Calibri" w:cs="Calibri"/>
                <w:color w:val="000000" w:themeColor="text1"/>
                <w:sz w:val="27"/>
                <w:szCs w:val="27"/>
              </w:rPr>
            </w:pPr>
            <w:r w:rsidRPr="00E54F0A">
              <w:rPr>
                <w:rFonts w:ascii="Calibri" w:hAnsi="Calibri" w:cs="Calibri"/>
                <w:color w:val="000000" w:themeColor="text1"/>
                <w:sz w:val="27"/>
                <w:szCs w:val="27"/>
              </w:rPr>
              <w:t>Prazo de Inscrição</w:t>
            </w:r>
          </w:p>
        </w:tc>
        <w:tc>
          <w:tcPr>
            <w:tcW w:w="4247" w:type="dxa"/>
          </w:tcPr>
          <w:p w14:paraId="77891FA2" w14:textId="1C2E822D" w:rsidR="000A6221" w:rsidRPr="00E54F0A" w:rsidRDefault="00BA6EBE" w:rsidP="00B73966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Calibri" w:hAnsi="Calibri" w:cs="Calibri"/>
                <w:color w:val="000000" w:themeColor="text1"/>
                <w:sz w:val="27"/>
                <w:szCs w:val="27"/>
              </w:rPr>
            </w:pPr>
            <w:r>
              <w:rPr>
                <w:rFonts w:ascii="Calibri" w:hAnsi="Calibri" w:cs="Calibri"/>
                <w:color w:val="000000" w:themeColor="text1"/>
                <w:sz w:val="27"/>
                <w:szCs w:val="27"/>
              </w:rPr>
              <w:t>11/03/2024 a 15/03/2024</w:t>
            </w:r>
          </w:p>
        </w:tc>
      </w:tr>
      <w:tr w:rsidR="000A6221" w14:paraId="089C8BD3" w14:textId="77777777" w:rsidTr="00B73966">
        <w:tc>
          <w:tcPr>
            <w:tcW w:w="4247" w:type="dxa"/>
          </w:tcPr>
          <w:p w14:paraId="37E98A3F" w14:textId="77777777" w:rsidR="000A6221" w:rsidRPr="00E54F0A" w:rsidRDefault="000A6221" w:rsidP="00B73966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Calibri" w:hAnsi="Calibri" w:cs="Calibri"/>
                <w:color w:val="000000" w:themeColor="text1"/>
                <w:sz w:val="27"/>
                <w:szCs w:val="27"/>
              </w:rPr>
            </w:pPr>
            <w:r w:rsidRPr="00E54F0A">
              <w:rPr>
                <w:rFonts w:ascii="Calibri" w:hAnsi="Calibri" w:cs="Calibri"/>
                <w:color w:val="000000" w:themeColor="text1"/>
                <w:sz w:val="27"/>
                <w:szCs w:val="27"/>
              </w:rPr>
              <w:t>Divulgação dos Projetos Habilitados</w:t>
            </w:r>
          </w:p>
        </w:tc>
        <w:tc>
          <w:tcPr>
            <w:tcW w:w="4247" w:type="dxa"/>
          </w:tcPr>
          <w:p w14:paraId="15696D8E" w14:textId="6BC89985" w:rsidR="000A6221" w:rsidRPr="00E54F0A" w:rsidRDefault="00BA6EBE" w:rsidP="00B73966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Calibri" w:hAnsi="Calibri" w:cs="Calibri"/>
                <w:color w:val="000000" w:themeColor="text1"/>
                <w:sz w:val="27"/>
                <w:szCs w:val="27"/>
              </w:rPr>
            </w:pPr>
            <w:r>
              <w:rPr>
                <w:rFonts w:ascii="Calibri" w:hAnsi="Calibri" w:cs="Calibri"/>
                <w:color w:val="000000" w:themeColor="text1"/>
                <w:sz w:val="27"/>
                <w:szCs w:val="27"/>
              </w:rPr>
              <w:t>19/03/2024</w:t>
            </w:r>
          </w:p>
        </w:tc>
      </w:tr>
      <w:tr w:rsidR="000A6221" w14:paraId="334E29AF" w14:textId="77777777" w:rsidTr="00B73966">
        <w:tc>
          <w:tcPr>
            <w:tcW w:w="4247" w:type="dxa"/>
          </w:tcPr>
          <w:p w14:paraId="78ACC9B5" w14:textId="77777777" w:rsidR="000A6221" w:rsidRPr="00E54F0A" w:rsidRDefault="000A6221" w:rsidP="00B73966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Calibri" w:hAnsi="Calibri" w:cs="Calibri"/>
                <w:color w:val="000000" w:themeColor="text1"/>
                <w:sz w:val="27"/>
                <w:szCs w:val="27"/>
              </w:rPr>
            </w:pPr>
            <w:r w:rsidRPr="00E54F0A">
              <w:rPr>
                <w:rFonts w:ascii="Calibri" w:hAnsi="Calibri" w:cs="Calibri"/>
                <w:color w:val="000000" w:themeColor="text1"/>
                <w:sz w:val="27"/>
                <w:szCs w:val="27"/>
              </w:rPr>
              <w:t>Prazo para recurso</w:t>
            </w:r>
          </w:p>
        </w:tc>
        <w:tc>
          <w:tcPr>
            <w:tcW w:w="4247" w:type="dxa"/>
          </w:tcPr>
          <w:p w14:paraId="17C31D77" w14:textId="7D9AC0BC" w:rsidR="000A6221" w:rsidRPr="00E54F0A" w:rsidRDefault="00DB3E5B" w:rsidP="00B73966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Calibri" w:hAnsi="Calibri" w:cs="Calibri"/>
                <w:color w:val="000000" w:themeColor="text1"/>
                <w:sz w:val="27"/>
                <w:szCs w:val="27"/>
              </w:rPr>
            </w:pPr>
            <w:r>
              <w:rPr>
                <w:rFonts w:ascii="Calibri" w:hAnsi="Calibri" w:cs="Calibri"/>
                <w:color w:val="000000" w:themeColor="text1"/>
                <w:sz w:val="27"/>
                <w:szCs w:val="27"/>
              </w:rPr>
              <w:t>20/03/2024 a 22</w:t>
            </w:r>
            <w:r w:rsidR="00BA6EBE">
              <w:rPr>
                <w:rFonts w:ascii="Calibri" w:hAnsi="Calibri" w:cs="Calibri"/>
                <w:color w:val="000000" w:themeColor="text1"/>
                <w:sz w:val="27"/>
                <w:szCs w:val="27"/>
              </w:rPr>
              <w:t>/03/2024</w:t>
            </w:r>
          </w:p>
        </w:tc>
      </w:tr>
      <w:tr w:rsidR="000A6221" w14:paraId="081C3D06" w14:textId="77777777" w:rsidTr="00B73966">
        <w:tc>
          <w:tcPr>
            <w:tcW w:w="4247" w:type="dxa"/>
          </w:tcPr>
          <w:p w14:paraId="58A1F50A" w14:textId="77777777" w:rsidR="000A6221" w:rsidRPr="00E54F0A" w:rsidRDefault="000A6221" w:rsidP="00B73966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Calibri" w:hAnsi="Calibri" w:cs="Calibri"/>
                <w:color w:val="000000" w:themeColor="text1"/>
                <w:sz w:val="27"/>
                <w:szCs w:val="27"/>
              </w:rPr>
            </w:pPr>
            <w:r w:rsidRPr="00E54F0A">
              <w:rPr>
                <w:rFonts w:ascii="Calibri" w:hAnsi="Calibri" w:cs="Calibri"/>
                <w:color w:val="000000" w:themeColor="text1"/>
                <w:sz w:val="27"/>
                <w:szCs w:val="27"/>
              </w:rPr>
              <w:t>Homologação do Resultado Final</w:t>
            </w:r>
          </w:p>
        </w:tc>
        <w:tc>
          <w:tcPr>
            <w:tcW w:w="4247" w:type="dxa"/>
          </w:tcPr>
          <w:p w14:paraId="58427200" w14:textId="4503D061" w:rsidR="000A6221" w:rsidRPr="00E54F0A" w:rsidRDefault="00BA6EBE" w:rsidP="00B73966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Calibri" w:hAnsi="Calibri" w:cs="Calibri"/>
                <w:color w:val="000000" w:themeColor="text1"/>
                <w:sz w:val="27"/>
                <w:szCs w:val="27"/>
              </w:rPr>
            </w:pPr>
            <w:r>
              <w:rPr>
                <w:rFonts w:ascii="Calibri" w:hAnsi="Calibri" w:cs="Calibri"/>
                <w:color w:val="000000" w:themeColor="text1"/>
                <w:sz w:val="27"/>
                <w:szCs w:val="27"/>
              </w:rPr>
              <w:t>25/03/2024</w:t>
            </w:r>
          </w:p>
        </w:tc>
      </w:tr>
      <w:tr w:rsidR="000A6221" w14:paraId="65CF0458" w14:textId="77777777" w:rsidTr="00B73966">
        <w:tc>
          <w:tcPr>
            <w:tcW w:w="4247" w:type="dxa"/>
          </w:tcPr>
          <w:p w14:paraId="3E5DCC8C" w14:textId="77777777" w:rsidR="000A6221" w:rsidRPr="00E54F0A" w:rsidRDefault="000A6221" w:rsidP="00B73966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Calibri" w:hAnsi="Calibri" w:cs="Calibri"/>
                <w:color w:val="000000" w:themeColor="text1"/>
                <w:sz w:val="27"/>
                <w:szCs w:val="27"/>
              </w:rPr>
            </w:pPr>
            <w:r w:rsidRPr="00E54F0A">
              <w:rPr>
                <w:rFonts w:ascii="Calibri" w:hAnsi="Calibri" w:cs="Calibri"/>
                <w:color w:val="000000" w:themeColor="text1"/>
                <w:sz w:val="27"/>
                <w:szCs w:val="27"/>
              </w:rPr>
              <w:t>Repasse do recurso aos contemplados</w:t>
            </w:r>
          </w:p>
        </w:tc>
        <w:tc>
          <w:tcPr>
            <w:tcW w:w="4247" w:type="dxa"/>
          </w:tcPr>
          <w:p w14:paraId="2F7CE7A2" w14:textId="03DFE872" w:rsidR="000A6221" w:rsidRPr="00E54F0A" w:rsidRDefault="00BA6EBE" w:rsidP="00B73966">
            <w:pPr>
              <w:pStyle w:val="textojustificado"/>
              <w:spacing w:before="120" w:beforeAutospacing="0" w:after="120" w:afterAutospacing="0"/>
              <w:ind w:right="120"/>
              <w:jc w:val="center"/>
              <w:rPr>
                <w:rFonts w:ascii="Calibri" w:hAnsi="Calibri" w:cs="Calibri"/>
                <w:color w:val="000000" w:themeColor="text1"/>
                <w:sz w:val="27"/>
                <w:szCs w:val="27"/>
              </w:rPr>
            </w:pPr>
            <w:r>
              <w:rPr>
                <w:rFonts w:ascii="Calibri" w:hAnsi="Calibri" w:cs="Calibri"/>
                <w:color w:val="000000" w:themeColor="text1"/>
                <w:sz w:val="27"/>
                <w:szCs w:val="27"/>
              </w:rPr>
              <w:t>01/04/2024</w:t>
            </w:r>
          </w:p>
        </w:tc>
      </w:tr>
    </w:tbl>
    <w:p w14:paraId="445CBE8C" w14:textId="51E6A3A5" w:rsidR="00FF186D" w:rsidRDefault="00FF186D" w:rsidP="000A622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506C81E" w14:textId="2A6DC7B1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7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. COMO SE INSCREVER</w:t>
      </w:r>
    </w:p>
    <w:p w14:paraId="6037F6C5" w14:textId="767B21A3" w:rsidR="00FF186D" w:rsidRDefault="00867699" w:rsidP="00BA6EB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</w:t>
      </w:r>
      <w:r w:rsidR="00FF186D">
        <w:rPr>
          <w:rFonts w:ascii="Calibri" w:hAnsi="Calibri" w:cs="Calibri"/>
          <w:color w:val="000000"/>
          <w:sz w:val="27"/>
          <w:szCs w:val="27"/>
        </w:rPr>
        <w:t>.1 O proponente deve encaminhar a documentação o</w:t>
      </w:r>
      <w:r w:rsidR="00BA6EBE">
        <w:rPr>
          <w:rFonts w:ascii="Calibri" w:hAnsi="Calibri" w:cs="Calibri"/>
          <w:color w:val="000000"/>
          <w:sz w:val="27"/>
          <w:szCs w:val="27"/>
        </w:rPr>
        <w:t xml:space="preserve">brigatória de que trata o item 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por meio </w:t>
      </w:r>
      <w:r w:rsidR="00BA6EBE">
        <w:rPr>
          <w:rFonts w:ascii="Calibri" w:hAnsi="Calibri" w:cs="Calibri"/>
          <w:color w:val="000000"/>
          <w:sz w:val="27"/>
          <w:szCs w:val="27"/>
        </w:rPr>
        <w:t>do e</w:t>
      </w:r>
      <w:r w:rsidR="00BA6EBE" w:rsidRPr="00BA6EBE">
        <w:rPr>
          <w:rFonts w:ascii="Calibri" w:hAnsi="Calibri" w:cs="Calibri"/>
          <w:sz w:val="27"/>
          <w:szCs w:val="27"/>
        </w:rPr>
        <w:t>-</w:t>
      </w:r>
      <w:r w:rsidR="00BA6EBE">
        <w:rPr>
          <w:rFonts w:ascii="Calibri" w:hAnsi="Calibri" w:cs="Calibri"/>
          <w:sz w:val="27"/>
          <w:szCs w:val="27"/>
        </w:rPr>
        <w:t xml:space="preserve">mail, </w:t>
      </w:r>
      <w:hyperlink r:id="rId6" w:history="1">
        <w:r w:rsidR="00BA6EBE" w:rsidRPr="00AD7DCE">
          <w:rPr>
            <w:rStyle w:val="Hyperlink"/>
            <w:rFonts w:ascii="Calibri" w:hAnsi="Calibri" w:cs="Calibri"/>
            <w:sz w:val="27"/>
            <w:szCs w:val="27"/>
          </w:rPr>
          <w:t>semecel@jatei.ms.gov.br</w:t>
        </w:r>
      </w:hyperlink>
      <w:r w:rsidR="00BA6EBE">
        <w:rPr>
          <w:rFonts w:ascii="Calibri" w:hAnsi="Calibri" w:cs="Calibri"/>
          <w:sz w:val="27"/>
          <w:szCs w:val="27"/>
        </w:rPr>
        <w:t xml:space="preserve"> ou presencialmente a R. Olímpio Jorge Leite Nº 849, Secretaria Municipal de Educação e Cultura, na Gerencia Municipal de</w:t>
      </w:r>
      <w:r w:rsidR="00A20257">
        <w:rPr>
          <w:rFonts w:ascii="Calibri" w:hAnsi="Calibri" w:cs="Calibri"/>
          <w:sz w:val="27"/>
          <w:szCs w:val="27"/>
        </w:rPr>
        <w:t xml:space="preserve"> Cultura.</w:t>
      </w:r>
    </w:p>
    <w:p w14:paraId="11136FA0" w14:textId="77777777" w:rsidR="00BA6EBE" w:rsidRDefault="00BA6EBE" w:rsidP="00BA6EB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E02D588" w14:textId="297F84E3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</w:t>
      </w:r>
      <w:r w:rsidR="00FF186D">
        <w:rPr>
          <w:rFonts w:ascii="Calibri" w:hAnsi="Calibri" w:cs="Calibri"/>
          <w:color w:val="000000"/>
          <w:sz w:val="27"/>
          <w:szCs w:val="27"/>
        </w:rPr>
        <w:t>.2 O proponente deve enviar a seguinte documentação para formalizar sua inscrição:</w:t>
      </w:r>
    </w:p>
    <w:p w14:paraId="2DC6A6D0" w14:textId="64FAFD6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a) Formulário de inscrição (Anexo II) que </w:t>
      </w:r>
      <w:r w:rsidR="00E91292">
        <w:rPr>
          <w:rFonts w:ascii="Calibri" w:hAnsi="Calibri" w:cs="Calibri"/>
          <w:color w:val="000000"/>
          <w:sz w:val="27"/>
          <w:szCs w:val="27"/>
        </w:rPr>
        <w:t>constitui</w:t>
      </w:r>
      <w:r>
        <w:rPr>
          <w:rFonts w:ascii="Calibri" w:hAnsi="Calibri" w:cs="Calibri"/>
          <w:color w:val="000000"/>
          <w:sz w:val="27"/>
          <w:szCs w:val="27"/>
        </w:rPr>
        <w:t xml:space="preserve"> o Plano de Trabalho (projeto); </w:t>
      </w:r>
    </w:p>
    <w:p w14:paraId="38FA3C53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b) Currículo do proponente; </w:t>
      </w:r>
    </w:p>
    <w:p w14:paraId="72E90FE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c) Documentos pessoais do proponente CPF e RG (se Pessoa Física); </w:t>
      </w:r>
    </w:p>
    <w:p w14:paraId="7214AD6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d) Mini currículo dos integrantes do projeto; </w:t>
      </w:r>
    </w:p>
    <w:p w14:paraId="1E4DD63D" w14:textId="7F2A49AB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e) </w:t>
      </w:r>
      <w:r w:rsidR="001118B0">
        <w:rPr>
          <w:rFonts w:ascii="Calibri" w:hAnsi="Calibri" w:cs="Calibri"/>
          <w:color w:val="000000"/>
          <w:sz w:val="27"/>
          <w:szCs w:val="27"/>
        </w:rPr>
        <w:t>Certidões negativas de débito: Municipal, Estadual, Federal, FGTS, Trabalhista.</w:t>
      </w:r>
    </w:p>
    <w:p w14:paraId="2B20991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f) Outros documentos que o proponente julgar necessário para auxiliar na avaliação do mérito cultural do projeto. </w:t>
      </w:r>
    </w:p>
    <w:p w14:paraId="33C6E91D" w14:textId="0C4DAAE5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</w:t>
      </w:r>
      <w:r w:rsidR="00FF186D">
        <w:rPr>
          <w:rFonts w:ascii="Calibri" w:hAnsi="Calibri" w:cs="Calibri"/>
          <w:color w:val="000000"/>
          <w:sz w:val="27"/>
          <w:szCs w:val="27"/>
        </w:rPr>
        <w:t>.3 O proponente é responsável pelo envio dos documentos e pela qualidade visual, conteúdo dos arquivos e informações de seu projeto. </w:t>
      </w:r>
    </w:p>
    <w:p w14:paraId="5294369A" w14:textId="03B703C5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7</w:t>
      </w:r>
      <w:r w:rsidR="00A20257">
        <w:rPr>
          <w:rFonts w:ascii="Calibri" w:hAnsi="Calibri" w:cs="Calibri"/>
          <w:color w:val="000000"/>
          <w:sz w:val="27"/>
          <w:szCs w:val="27"/>
        </w:rPr>
        <w:t>.4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Os</w:t>
      </w:r>
      <w:proofErr w:type="gramEnd"/>
      <w:r w:rsidR="00FF186D">
        <w:rPr>
          <w:rFonts w:ascii="Calibri" w:hAnsi="Calibri" w:cs="Calibri"/>
          <w:color w:val="000000"/>
          <w:sz w:val="27"/>
          <w:szCs w:val="27"/>
        </w:rPr>
        <w:t xml:space="preserve"> projetos apresentados deverão conter previsão de execução não superior a </w:t>
      </w:r>
      <w:r w:rsidR="00197B47" w:rsidRPr="008D0E07">
        <w:rPr>
          <w:rFonts w:ascii="Calibri" w:hAnsi="Calibri" w:cs="Calibri"/>
          <w:color w:val="000000" w:themeColor="text1"/>
          <w:sz w:val="27"/>
          <w:szCs w:val="27"/>
        </w:rPr>
        <w:t>12 meses.</w:t>
      </w:r>
    </w:p>
    <w:p w14:paraId="1AFF9C45" w14:textId="6F11C35A" w:rsidR="00FF186D" w:rsidRDefault="00867699" w:rsidP="0086769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</w:t>
      </w:r>
      <w:r w:rsidR="00A20257">
        <w:rPr>
          <w:rFonts w:ascii="Calibri" w:hAnsi="Calibri" w:cs="Calibri"/>
          <w:color w:val="000000"/>
          <w:sz w:val="27"/>
          <w:szCs w:val="27"/>
        </w:rPr>
        <w:t>.5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O proponente deve se responsabilizar pelo acompanhamento das atualizações/publicações pertinentes ao edital e seus prazos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 nos canais formais de comunicação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</w:p>
    <w:p w14:paraId="50B83D65" w14:textId="2EF86C9D" w:rsidR="00607EFC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7</w:t>
      </w:r>
      <w:r w:rsidR="00A20257">
        <w:rPr>
          <w:rFonts w:ascii="Calibri" w:hAnsi="Calibri" w:cs="Calibri"/>
          <w:color w:val="000000"/>
          <w:sz w:val="27"/>
          <w:szCs w:val="27"/>
        </w:rPr>
        <w:t>.6.</w:t>
      </w:r>
      <w:r w:rsidR="00607EFC">
        <w:rPr>
          <w:rFonts w:ascii="Calibri" w:hAnsi="Calibri" w:cs="Calibri"/>
          <w:color w:val="000000"/>
          <w:sz w:val="27"/>
          <w:szCs w:val="27"/>
        </w:rPr>
        <w:t xml:space="preserve"> As inscrições </w:t>
      </w:r>
      <w:r w:rsidR="00E91292">
        <w:rPr>
          <w:rFonts w:ascii="Calibri" w:hAnsi="Calibri" w:cs="Calibri"/>
          <w:color w:val="000000"/>
          <w:sz w:val="27"/>
          <w:szCs w:val="27"/>
        </w:rPr>
        <w:t>d</w:t>
      </w:r>
      <w:r w:rsidR="00607EFC">
        <w:rPr>
          <w:rFonts w:ascii="Calibri" w:hAnsi="Calibri" w:cs="Calibri"/>
          <w:color w:val="000000"/>
          <w:sz w:val="27"/>
          <w:szCs w:val="27"/>
        </w:rPr>
        <w:t>este edital são gratuitas.</w:t>
      </w:r>
    </w:p>
    <w:p w14:paraId="212916F4" w14:textId="28C52A67" w:rsidR="00294254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7</w:t>
      </w:r>
      <w:r w:rsidR="00A20257">
        <w:rPr>
          <w:rFonts w:ascii="Calibri" w:hAnsi="Calibri" w:cs="Calibri"/>
          <w:color w:val="000000"/>
          <w:sz w:val="27"/>
          <w:szCs w:val="27"/>
        </w:rPr>
        <w:t>.7</w:t>
      </w:r>
      <w:r w:rsidR="00294254" w:rsidRPr="00294254">
        <w:rPr>
          <w:rFonts w:ascii="Calibri" w:hAnsi="Calibri" w:cs="Calibri"/>
          <w:color w:val="000000"/>
          <w:sz w:val="27"/>
          <w:szCs w:val="27"/>
        </w:rPr>
        <w:t xml:space="preserve"> As propostas que apresentem quaisquer formas de preconceito de origem, raça, etnia, gênero, cor, idade ou outras formas de discriminação serão desclassificadas, com fundamento no disposto no </w:t>
      </w:r>
      <w:hyperlink r:id="rId7" w:anchor="art3iv" w:history="1">
        <w:r w:rsidR="00294254" w:rsidRPr="00294254">
          <w:rPr>
            <w:rFonts w:ascii="Calibri" w:hAnsi="Calibri" w:cs="Calibri"/>
            <w:color w:val="000000"/>
            <w:sz w:val="27"/>
            <w:szCs w:val="27"/>
          </w:rPr>
          <w:t>inciso IV do caput do art. 3º da Constituição,</w:t>
        </w:r>
      </w:hyperlink>
      <w:r w:rsidR="00294254" w:rsidRPr="00294254">
        <w:rPr>
          <w:rFonts w:ascii="Calibri" w:hAnsi="Calibri" w:cs="Calibri"/>
          <w:color w:val="000000"/>
          <w:sz w:val="27"/>
          <w:szCs w:val="27"/>
        </w:rPr>
        <w:t> garantidos o contraditório e a ampla defesa.</w:t>
      </w:r>
    </w:p>
    <w:p w14:paraId="4B4059EC" w14:textId="77777777" w:rsidR="00B81ED3" w:rsidRDefault="00B81ED3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A9FEB22" w14:textId="55879F62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8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. PLANILHA ORÇAMENTÁRIA DOS PROJETOS </w:t>
      </w:r>
    </w:p>
    <w:p w14:paraId="640C61F9" w14:textId="150786B7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.1 O proponente deve </w:t>
      </w:r>
      <w:r w:rsidR="00E91292">
        <w:rPr>
          <w:rFonts w:ascii="Calibri" w:hAnsi="Calibri" w:cs="Calibri"/>
          <w:color w:val="000000"/>
          <w:sz w:val="27"/>
          <w:szCs w:val="27"/>
        </w:rPr>
        <w:t>preencher a planilha orçamentária presente no Formulário de Inscrição</w:t>
      </w:r>
      <w:r w:rsidR="00FF186D">
        <w:rPr>
          <w:rFonts w:ascii="Calibri" w:hAnsi="Calibri" w:cs="Calibri"/>
          <w:color w:val="000000"/>
          <w:sz w:val="27"/>
          <w:szCs w:val="27"/>
        </w:rPr>
        <w:t>, informando como será utilizado o recurso financeiro recebido.</w:t>
      </w:r>
    </w:p>
    <w:p w14:paraId="4A177994" w14:textId="5BC0E6BC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</w:t>
      </w:r>
      <w:r w:rsidR="00FF186D">
        <w:rPr>
          <w:rFonts w:ascii="Calibri" w:hAnsi="Calibri" w:cs="Calibri"/>
          <w:color w:val="000000"/>
          <w:sz w:val="27"/>
          <w:szCs w:val="27"/>
        </w:rPr>
        <w:t>.2 A estimativa de custos do projeto será prevista por categorias, sem a necessidade de detalhamento por item de despesa, conforme § 1º do art. 24 do Decreto 11.453/2023.</w:t>
      </w:r>
    </w:p>
    <w:p w14:paraId="01A000BB" w14:textId="109999B5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</w:t>
      </w:r>
      <w:r w:rsidR="00FF186D">
        <w:rPr>
          <w:rFonts w:ascii="Calibri" w:hAnsi="Calibri" w:cs="Calibri"/>
          <w:color w:val="000000"/>
          <w:sz w:val="27"/>
          <w:szCs w:val="27"/>
        </w:rPr>
        <w:t>.3 A compatibilidade entre a estimativa de custos do projeto e os preços praticados no mercado será avaliada pelos membros da comissão de seleção, de acordo com tabelas referenciais de valores, ou com outros métodos de verificação de valores praticados no mercado.</w:t>
      </w:r>
    </w:p>
    <w:p w14:paraId="7248B0DD" w14:textId="5F708CF5" w:rsidR="00FF186D" w:rsidRPr="00C25AC2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</w:t>
      </w:r>
      <w:r w:rsidR="00FF186D" w:rsidRPr="00C25AC2">
        <w:rPr>
          <w:rFonts w:ascii="Calibri" w:hAnsi="Calibri" w:cs="Calibri"/>
          <w:color w:val="000000"/>
          <w:sz w:val="27"/>
          <w:szCs w:val="27"/>
        </w:rPr>
        <w:t>.4 A estimativa de custos do projeto poderá apresentar valores divergentes das práticas de mercado convencionais na hipótese de haver significativa excepcionalidade no contexto de sua implementação, consideradas variáveis territoriais e geográficas e situações específicas, como a de povos indígenas, ribeirinhos, atingidos por barragens e comunidades quilombolas e tradicionais.</w:t>
      </w:r>
    </w:p>
    <w:p w14:paraId="69B6118F" w14:textId="005CEC81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</w:t>
      </w:r>
      <w:r w:rsidR="00FF186D" w:rsidRPr="00C25AC2">
        <w:rPr>
          <w:rFonts w:ascii="Calibri" w:hAnsi="Calibri" w:cs="Calibri"/>
          <w:color w:val="000000"/>
          <w:sz w:val="27"/>
          <w:szCs w:val="27"/>
        </w:rPr>
        <w:t>.5 Os itens da planilha orçamentária poderão ser glosados, ou seja, vetados, total ou parcialmente</w:t>
      </w:r>
      <w:r w:rsidR="00C25AC2">
        <w:rPr>
          <w:rFonts w:ascii="Calibri" w:hAnsi="Calibri" w:cs="Calibri"/>
          <w:color w:val="000000"/>
          <w:sz w:val="27"/>
          <w:szCs w:val="27"/>
        </w:rPr>
        <w:t>, pela Comissão de Seleção,</w:t>
      </w:r>
      <w:r w:rsidR="00FF186D" w:rsidRPr="00C25AC2">
        <w:rPr>
          <w:rFonts w:ascii="Calibri" w:hAnsi="Calibri" w:cs="Calibri"/>
          <w:color w:val="000000"/>
          <w:sz w:val="27"/>
          <w:szCs w:val="27"/>
        </w:rPr>
        <w:t xml:space="preserve"> se, após análise, não forem considerados com preços compatíveis aos praticados no mercado ou forem considerados incoerentes e em desconformidade com o projeto apresentado.</w:t>
      </w:r>
      <w:r w:rsidR="00FF186D">
        <w:rPr>
          <w:rFonts w:ascii="Calibri" w:hAnsi="Calibri" w:cs="Calibri"/>
          <w:color w:val="000000"/>
          <w:sz w:val="27"/>
          <w:szCs w:val="27"/>
        </w:rPr>
        <w:t> </w:t>
      </w:r>
    </w:p>
    <w:p w14:paraId="4E3C71DE" w14:textId="5E986A59" w:rsidR="00C25AC2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</w:t>
      </w:r>
      <w:r w:rsidR="00C25AC2">
        <w:rPr>
          <w:rFonts w:ascii="Calibri" w:hAnsi="Calibri" w:cs="Calibri"/>
          <w:color w:val="000000"/>
          <w:sz w:val="27"/>
          <w:szCs w:val="27"/>
        </w:rPr>
        <w:t>.6 Caso o proponente discorde dos valores glosados (vetados) poderá apresentar recurso na fase de mérito cultural</w:t>
      </w:r>
      <w:r w:rsidR="00EB7F17">
        <w:rPr>
          <w:rFonts w:ascii="Calibri" w:hAnsi="Calibri" w:cs="Calibri"/>
          <w:color w:val="000000"/>
          <w:sz w:val="27"/>
          <w:szCs w:val="27"/>
        </w:rPr>
        <w:t>.</w:t>
      </w:r>
    </w:p>
    <w:p w14:paraId="08CC8953" w14:textId="145258C0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8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  <w:r w:rsidR="00C25AC2">
        <w:rPr>
          <w:rFonts w:ascii="Calibri" w:hAnsi="Calibri" w:cs="Calibri"/>
          <w:color w:val="000000"/>
          <w:sz w:val="27"/>
          <w:szCs w:val="27"/>
        </w:rPr>
        <w:t>7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O valor solicitado não poderá ser superior ao valor máximo destinado a cada projeto</w:t>
      </w:r>
      <w:r w:rsidR="00C90916">
        <w:rPr>
          <w:rFonts w:ascii="Calibri" w:hAnsi="Calibri" w:cs="Calibri"/>
          <w:color w:val="000000"/>
          <w:sz w:val="27"/>
          <w:szCs w:val="27"/>
        </w:rPr>
        <w:t xml:space="preserve">, </w:t>
      </w:r>
      <w:r w:rsidR="00C90916" w:rsidRPr="00C90916">
        <w:rPr>
          <w:rFonts w:ascii="Calibri" w:hAnsi="Calibri" w:cs="Calibri"/>
          <w:color w:val="000000"/>
          <w:sz w:val="27"/>
          <w:szCs w:val="27"/>
        </w:rPr>
        <w:t xml:space="preserve">conforme </w:t>
      </w:r>
      <w:r w:rsidR="00EB7F17">
        <w:rPr>
          <w:rFonts w:ascii="Calibri" w:hAnsi="Calibri" w:cs="Calibri"/>
          <w:color w:val="000000"/>
          <w:sz w:val="27"/>
          <w:szCs w:val="27"/>
        </w:rPr>
        <w:t>Item 5 deste Edital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</w:p>
    <w:p w14:paraId="29BCD79F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CA8B784" w14:textId="4DE072B8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9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. ACESSIBILIDADE</w:t>
      </w:r>
    </w:p>
    <w:p w14:paraId="7F952B1A" w14:textId="7AE6F6D7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</w:t>
      </w:r>
      <w:r w:rsidR="00FF186D">
        <w:rPr>
          <w:rFonts w:ascii="Calibri" w:hAnsi="Calibri" w:cs="Calibri"/>
          <w:color w:val="000000"/>
          <w:sz w:val="27"/>
          <w:szCs w:val="27"/>
        </w:rPr>
        <w:t>.1 Os projetos devem contar com medidas de acessibilidade física, atitudinal e comunicacional compatíveis com as características dos produtos resultantes do objeto, nos termos do disposto na </w:t>
      </w:r>
      <w:hyperlink r:id="rId8" w:tgtFrame="_blank" w:history="1">
        <w:r w:rsidR="00FF186D">
          <w:rPr>
            <w:rStyle w:val="Hyperlink"/>
            <w:rFonts w:ascii="Calibri" w:hAnsi="Calibri" w:cs="Calibri"/>
            <w:sz w:val="27"/>
            <w:szCs w:val="27"/>
          </w:rPr>
          <w:t>Lei nº 13.146, de 6 de julho de 2015</w:t>
        </w:r>
      </w:hyperlink>
      <w:r w:rsidR="00FF186D">
        <w:rPr>
          <w:rFonts w:ascii="Calibri" w:hAnsi="Calibri" w:cs="Calibri"/>
          <w:color w:val="000000"/>
          <w:sz w:val="27"/>
          <w:szCs w:val="27"/>
        </w:rPr>
        <w:t> (Lei Brasileira de Inclusão</w:t>
      </w:r>
      <w:r w:rsidR="00E91292">
        <w:rPr>
          <w:rFonts w:ascii="Calibri" w:hAnsi="Calibri" w:cs="Calibri"/>
          <w:color w:val="000000"/>
          <w:sz w:val="27"/>
          <w:szCs w:val="27"/>
        </w:rPr>
        <w:t xml:space="preserve"> da Pessoa com Deficiência</w:t>
      </w:r>
      <w:r w:rsidR="00FF186D">
        <w:rPr>
          <w:rFonts w:ascii="Calibri" w:hAnsi="Calibri" w:cs="Calibri"/>
          <w:color w:val="000000"/>
          <w:sz w:val="27"/>
          <w:szCs w:val="27"/>
        </w:rPr>
        <w:t>), de modo a contemplar:</w:t>
      </w:r>
    </w:p>
    <w:p w14:paraId="18A370B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 - no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 w14:paraId="51280874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II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no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aspecto comunicacional, recursos de acessibilidade para permitir o acesso de pessoas com deficiência intelectual, auditiva ou visual ao conteúdo dos produtos culturais gerados pelo projeto, pela iniciativa ou pelo espaço; e</w:t>
      </w:r>
    </w:p>
    <w:p w14:paraId="07D91A2B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no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 w14:paraId="2ECD96CC" w14:textId="0C2FDF13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</w:t>
      </w:r>
      <w:r w:rsidR="00FF186D">
        <w:rPr>
          <w:rFonts w:ascii="Calibri" w:hAnsi="Calibri" w:cs="Calibri"/>
          <w:color w:val="000000"/>
          <w:sz w:val="27"/>
          <w:szCs w:val="27"/>
        </w:rPr>
        <w:t>.2 Especificamente para pessoas com deficiência, mecanismos de protagonismo e participação poderão ser concretizados também por meio das seguintes iniciativas, entre outras:</w:t>
      </w:r>
    </w:p>
    <w:p w14:paraId="201EEC46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 - adaptação de espaços culturais com residências inclusivas;</w:t>
      </w:r>
    </w:p>
    <w:p w14:paraId="5D5AFCF0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 - utilização de tecnologias assistivas, ajudas técnicas e produtos com desenho universal;</w:t>
      </w:r>
    </w:p>
    <w:p w14:paraId="06A6764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III - medidas de prevenção e erradicação de barreiras atitudinais;</w:t>
      </w:r>
    </w:p>
    <w:p w14:paraId="3B145BA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IV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contratação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serviços de assistência por acompanhante; ou</w:t>
      </w:r>
    </w:p>
    <w:p w14:paraId="170C2787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V - oferta de ações de formação e capacitação acessíveis a pessoas com deficiência.</w:t>
      </w:r>
    </w:p>
    <w:p w14:paraId="48551912" w14:textId="01470381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.3 Os projetos devem prever obrigatoriamente medidas de acessibilidade, sendo assegurado para essa finalidade no mínimo </w:t>
      </w:r>
      <w:r w:rsidR="00A016CE">
        <w:rPr>
          <w:rFonts w:ascii="Calibri" w:hAnsi="Calibri" w:cs="Calibri"/>
          <w:color w:val="000000"/>
          <w:sz w:val="27"/>
          <w:szCs w:val="27"/>
        </w:rPr>
        <w:t>5</w:t>
      </w:r>
      <w:r w:rsidR="00FF186D">
        <w:rPr>
          <w:rFonts w:ascii="Calibri" w:hAnsi="Calibri" w:cs="Calibri"/>
          <w:color w:val="000000"/>
          <w:sz w:val="27"/>
          <w:szCs w:val="27"/>
        </w:rPr>
        <w:t>% do valor total do projeto.</w:t>
      </w:r>
    </w:p>
    <w:p w14:paraId="08544674" w14:textId="16AF6704" w:rsidR="00C25AC2" w:rsidRPr="00C25AC2" w:rsidRDefault="00867699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bookmarkStart w:id="1" w:name="_Hlk139038793"/>
      <w:r>
        <w:rPr>
          <w:rFonts w:ascii="Calibri" w:hAnsi="Calibri" w:cs="Calibri"/>
          <w:color w:val="000000"/>
          <w:sz w:val="27"/>
          <w:szCs w:val="27"/>
        </w:rPr>
        <w:t>9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.4 </w:t>
      </w:r>
      <w:r w:rsidR="00C25AC2" w:rsidRPr="00C25AC2">
        <w:rPr>
          <w:rFonts w:ascii="Calibri" w:hAnsi="Calibri" w:cs="Calibri"/>
          <w:color w:val="000000"/>
          <w:sz w:val="27"/>
          <w:szCs w:val="27"/>
        </w:rPr>
        <w:t xml:space="preserve">A utilização do percentual mínimo de </w:t>
      </w:r>
      <w:r w:rsidR="00B32213">
        <w:rPr>
          <w:rFonts w:ascii="Calibri" w:hAnsi="Calibri" w:cs="Calibri"/>
          <w:color w:val="000000"/>
          <w:sz w:val="27"/>
          <w:szCs w:val="27"/>
        </w:rPr>
        <w:t>5</w:t>
      </w:r>
      <w:r w:rsidR="00C25AC2" w:rsidRPr="00C25AC2">
        <w:rPr>
          <w:rFonts w:ascii="Calibri" w:hAnsi="Calibri" w:cs="Calibri"/>
          <w:color w:val="000000"/>
          <w:sz w:val="27"/>
          <w:szCs w:val="27"/>
        </w:rPr>
        <w:t xml:space="preserve">% de que trata o </w:t>
      </w:r>
      <w:r w:rsidR="008727FA">
        <w:rPr>
          <w:rFonts w:ascii="Calibri" w:hAnsi="Calibri" w:cs="Calibri"/>
          <w:color w:val="000000"/>
          <w:sz w:val="27"/>
          <w:szCs w:val="27"/>
        </w:rPr>
        <w:t>item 9</w:t>
      </w:r>
      <w:r w:rsidR="00C25AC2">
        <w:rPr>
          <w:rFonts w:ascii="Calibri" w:hAnsi="Calibri" w:cs="Calibri"/>
          <w:color w:val="000000"/>
          <w:sz w:val="27"/>
          <w:szCs w:val="27"/>
        </w:rPr>
        <w:t>.3</w:t>
      </w:r>
      <w:r w:rsidR="00C25AC2" w:rsidRPr="00C25AC2">
        <w:rPr>
          <w:rFonts w:ascii="Calibri" w:hAnsi="Calibri" w:cs="Calibri"/>
          <w:color w:val="000000"/>
          <w:sz w:val="27"/>
          <w:szCs w:val="27"/>
        </w:rPr>
        <w:t xml:space="preserve"> pode ser excepcionalmente dispensada quando:</w:t>
      </w:r>
    </w:p>
    <w:p w14:paraId="241F74B5" w14:textId="3788706A" w:rsidR="00C25AC2" w:rsidRPr="00C25AC2" w:rsidRDefault="00C25AC2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t xml:space="preserve">I - </w:t>
      </w:r>
      <w:proofErr w:type="gramStart"/>
      <w:r w:rsidRPr="00C25AC2">
        <w:rPr>
          <w:rFonts w:ascii="Calibri" w:hAnsi="Calibri" w:cs="Calibri"/>
          <w:color w:val="000000"/>
          <w:sz w:val="27"/>
          <w:szCs w:val="27"/>
        </w:rPr>
        <w:t>for</w:t>
      </w:r>
      <w:proofErr w:type="gramEnd"/>
      <w:r w:rsidRPr="00C25AC2">
        <w:rPr>
          <w:rFonts w:ascii="Calibri" w:hAnsi="Calibri" w:cs="Calibri"/>
          <w:color w:val="000000"/>
          <w:sz w:val="27"/>
          <w:szCs w:val="27"/>
        </w:rPr>
        <w:t xml:space="preserve"> inaplicável em razão das características do objeto cultural, a exemplo de projetos cujo objeto seja o desenvolvimento de roteiro e licenciamento de obra </w:t>
      </w:r>
      <w:r w:rsidR="00A20257" w:rsidRPr="00C25AC2">
        <w:rPr>
          <w:rFonts w:ascii="Calibri" w:hAnsi="Calibri" w:cs="Calibri"/>
          <w:color w:val="000000"/>
          <w:sz w:val="27"/>
          <w:szCs w:val="27"/>
        </w:rPr>
        <w:t>audiovisual;</w:t>
      </w:r>
      <w:r w:rsidRPr="00C25AC2">
        <w:rPr>
          <w:rFonts w:ascii="Calibri" w:hAnsi="Calibri" w:cs="Calibri"/>
          <w:color w:val="000000"/>
          <w:sz w:val="27"/>
          <w:szCs w:val="27"/>
        </w:rPr>
        <w:t xml:space="preserve"> ou</w:t>
      </w:r>
    </w:p>
    <w:p w14:paraId="65CD0FCE" w14:textId="77777777" w:rsidR="00C25AC2" w:rsidRPr="00C25AC2" w:rsidRDefault="00C25AC2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C25AC2">
        <w:rPr>
          <w:rFonts w:ascii="Calibri" w:hAnsi="Calibri" w:cs="Calibri"/>
          <w:color w:val="000000"/>
          <w:sz w:val="27"/>
          <w:szCs w:val="27"/>
        </w:rPr>
        <w:t>II - quando o projeto já contemplar integralmente as medidas de acessibilidade compatíveis com as características do objeto cultural.</w:t>
      </w:r>
    </w:p>
    <w:p w14:paraId="11D47ED6" w14:textId="65DDD954" w:rsidR="00C25AC2" w:rsidRDefault="00867699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</w:t>
      </w:r>
      <w:r w:rsidR="00C25AC2">
        <w:rPr>
          <w:rFonts w:ascii="Calibri" w:hAnsi="Calibri" w:cs="Calibri"/>
          <w:color w:val="000000"/>
          <w:sz w:val="27"/>
          <w:szCs w:val="27"/>
        </w:rPr>
        <w:t>.5</w:t>
      </w:r>
      <w:r w:rsidR="00C25AC2" w:rsidRPr="00C25AC2">
        <w:rPr>
          <w:rFonts w:ascii="Calibri" w:hAnsi="Calibri" w:cs="Calibri"/>
          <w:color w:val="000000"/>
          <w:sz w:val="27"/>
          <w:szCs w:val="27"/>
        </w:rPr>
        <w:t xml:space="preserve"> Para projetos cujo objeto seja a produção audiovisual, consideram-se integralmente cumpridas </w:t>
      </w:r>
      <w:r w:rsidR="008D0E07" w:rsidRPr="00C25AC2">
        <w:rPr>
          <w:rFonts w:ascii="Calibri" w:hAnsi="Calibri" w:cs="Calibri"/>
          <w:color w:val="000000"/>
          <w:sz w:val="27"/>
          <w:szCs w:val="27"/>
        </w:rPr>
        <w:t>às</w:t>
      </w:r>
      <w:r w:rsidR="00C25AC2" w:rsidRPr="00C25AC2">
        <w:rPr>
          <w:rFonts w:ascii="Calibri" w:hAnsi="Calibri" w:cs="Calibri"/>
          <w:color w:val="000000"/>
          <w:sz w:val="27"/>
          <w:szCs w:val="27"/>
        </w:rPr>
        <w:t xml:space="preserve"> medidas de acessibilidade de que trata o </w:t>
      </w:r>
      <w:r w:rsidR="00C25AC2">
        <w:rPr>
          <w:rFonts w:ascii="Calibri" w:hAnsi="Calibri" w:cs="Calibri"/>
          <w:color w:val="000000"/>
          <w:sz w:val="27"/>
          <w:szCs w:val="27"/>
        </w:rPr>
        <w:t>subitem II do item 9.4</w:t>
      </w:r>
      <w:r w:rsidR="00C25AC2" w:rsidRPr="00C25AC2">
        <w:rPr>
          <w:rFonts w:ascii="Calibri" w:hAnsi="Calibri" w:cs="Calibri"/>
          <w:color w:val="000000"/>
          <w:sz w:val="27"/>
          <w:szCs w:val="27"/>
        </w:rPr>
        <w:t xml:space="preserve"> quando a produção contemplar legendagem, legendagem descritiva, </w:t>
      </w:r>
      <w:proofErr w:type="spellStart"/>
      <w:r w:rsidR="00C25AC2" w:rsidRPr="00C25AC2">
        <w:rPr>
          <w:rFonts w:ascii="Calibri" w:hAnsi="Calibri" w:cs="Calibri"/>
          <w:color w:val="000000"/>
          <w:sz w:val="27"/>
          <w:szCs w:val="27"/>
        </w:rPr>
        <w:t>audiodescrição</w:t>
      </w:r>
      <w:proofErr w:type="spellEnd"/>
      <w:r w:rsidR="00C25AC2" w:rsidRPr="00C25AC2">
        <w:rPr>
          <w:rFonts w:ascii="Calibri" w:hAnsi="Calibri" w:cs="Calibri"/>
          <w:color w:val="000000"/>
          <w:sz w:val="27"/>
          <w:szCs w:val="27"/>
        </w:rPr>
        <w:t xml:space="preserve"> e LIBRAS - Língua Brasileira de Sinais. </w:t>
      </w:r>
    </w:p>
    <w:bookmarkEnd w:id="1"/>
    <w:p w14:paraId="013C8BC6" w14:textId="3D99360E" w:rsidR="00FF186D" w:rsidRDefault="00867699" w:rsidP="00C25AC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9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  <w:r w:rsidR="00C25AC2">
        <w:rPr>
          <w:rFonts w:ascii="Calibri" w:hAnsi="Calibri" w:cs="Calibri"/>
          <w:color w:val="000000"/>
          <w:sz w:val="27"/>
          <w:szCs w:val="27"/>
        </w:rPr>
        <w:t>6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O proponente deve apresentar justificativa para os casos em que o percentual mínimo de 10% é inaplicável.  </w:t>
      </w:r>
    </w:p>
    <w:p w14:paraId="2E6D9B1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DE2C6B3" w14:textId="48096FDB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10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. CONTRAPARTIDA</w:t>
      </w:r>
    </w:p>
    <w:p w14:paraId="6B749D15" w14:textId="27046006" w:rsidR="00FF186D" w:rsidRP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10</w:t>
      </w:r>
      <w:r w:rsidR="00FF186D">
        <w:rPr>
          <w:rFonts w:ascii="Calibri" w:hAnsi="Calibri" w:cs="Calibri"/>
          <w:color w:val="000000"/>
          <w:sz w:val="27"/>
          <w:szCs w:val="27"/>
        </w:rPr>
        <w:t>.1 Os agentes culturais contemplados neste edital deverão realizar</w:t>
      </w:r>
      <w:r w:rsidR="00FF186D" w:rsidRPr="00FF186D">
        <w:rPr>
          <w:rFonts w:ascii="Calibri" w:hAnsi="Calibri" w:cs="Calibri"/>
          <w:color w:val="000000"/>
          <w:sz w:val="27"/>
          <w:szCs w:val="27"/>
        </w:rPr>
        <w:t xml:space="preserve"> contrapartida social a ser pactuada com a Administração Pública, incluída obrigatoriamente a realização de exibições gratuitas dos conteúdos selecionados, </w:t>
      </w:r>
      <w:r w:rsidR="00FF186D" w:rsidRPr="00FF186D">
        <w:rPr>
          <w:rFonts w:ascii="Calibri" w:hAnsi="Calibri" w:cs="Calibri"/>
          <w:color w:val="000000"/>
          <w:sz w:val="27"/>
          <w:szCs w:val="27"/>
        </w:rPr>
        <w:lastRenderedPageBreak/>
        <w:t xml:space="preserve">assegurados </w:t>
      </w:r>
      <w:r w:rsidR="00C8330F" w:rsidRPr="00FF186D">
        <w:rPr>
          <w:rFonts w:ascii="Calibri" w:hAnsi="Calibri" w:cs="Calibri"/>
          <w:color w:val="000000"/>
          <w:sz w:val="27"/>
          <w:szCs w:val="27"/>
        </w:rPr>
        <w:t>à</w:t>
      </w:r>
      <w:r w:rsidR="00FF186D" w:rsidRPr="00FF186D">
        <w:rPr>
          <w:rFonts w:ascii="Calibri" w:hAnsi="Calibri" w:cs="Calibri"/>
          <w:color w:val="000000"/>
          <w:sz w:val="27"/>
          <w:szCs w:val="27"/>
        </w:rPr>
        <w:t xml:space="preserve"> acessibilidade de grupos com restrições e o direcionamento à rede de ensino da localidade.</w:t>
      </w:r>
    </w:p>
    <w:p w14:paraId="7BFBAE3B" w14:textId="43E1BE35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10</w:t>
      </w:r>
      <w:r w:rsidR="00FF186D" w:rsidRPr="00FF186D">
        <w:rPr>
          <w:rFonts w:ascii="Calibri" w:hAnsi="Calibri" w:cs="Calibri"/>
          <w:color w:val="000000"/>
          <w:sz w:val="27"/>
          <w:szCs w:val="27"/>
        </w:rPr>
        <w:t>.2 As</w:t>
      </w:r>
      <w:proofErr w:type="gramEnd"/>
      <w:r w:rsidR="00FF186D" w:rsidRPr="00FF186D">
        <w:rPr>
          <w:rFonts w:ascii="Calibri" w:hAnsi="Calibri" w:cs="Calibri"/>
          <w:color w:val="000000"/>
          <w:sz w:val="27"/>
          <w:szCs w:val="27"/>
        </w:rPr>
        <w:t xml:space="preserve"> salas de cinema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que receberem recursos por meio deste Edital</w:t>
      </w:r>
      <w:r w:rsidR="00FF186D" w:rsidRPr="00FF186D">
        <w:rPr>
          <w:rFonts w:ascii="Calibri" w:hAnsi="Calibri" w:cs="Calibri"/>
          <w:color w:val="000000"/>
          <w:sz w:val="27"/>
          <w:szCs w:val="27"/>
        </w:rPr>
        <w:t xml:space="preserve"> estão obrigadas a exibir obras nacionais em número de dias 10% (dez por cento) superior ao estabelecido pela regulamentação referida no art. 55 da Medida Provisória nº 2.228-1, de 6 de setembro de 2001.</w:t>
      </w:r>
    </w:p>
    <w:p w14:paraId="7C053E0B" w14:textId="35E68A50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10</w:t>
      </w:r>
      <w:r w:rsidR="00FF186D">
        <w:rPr>
          <w:rFonts w:ascii="Calibri" w:hAnsi="Calibri" w:cs="Calibri"/>
          <w:color w:val="000000"/>
          <w:sz w:val="27"/>
          <w:szCs w:val="27"/>
        </w:rPr>
        <w:t>.3 As contrapartidas deverão ser informadas no Formulário de Inscrição e devem ser executadas até </w:t>
      </w:r>
      <w:r w:rsidR="008F30FC" w:rsidRPr="00C8330F">
        <w:rPr>
          <w:rFonts w:ascii="Calibri" w:hAnsi="Calibri" w:cs="Calibri"/>
          <w:color w:val="000000" w:themeColor="text1"/>
          <w:sz w:val="27"/>
          <w:szCs w:val="27"/>
        </w:rPr>
        <w:t>a data</w:t>
      </w:r>
      <w:r w:rsidR="00A020EF" w:rsidRPr="00C8330F">
        <w:rPr>
          <w:rFonts w:ascii="Calibri" w:hAnsi="Calibri" w:cs="Calibri"/>
          <w:color w:val="000000" w:themeColor="text1"/>
          <w:sz w:val="27"/>
          <w:szCs w:val="27"/>
        </w:rPr>
        <w:t xml:space="preserve"> final de execução do projeto.</w:t>
      </w:r>
    </w:p>
    <w:p w14:paraId="23592613" w14:textId="7DB83B72" w:rsidR="00B81ED3" w:rsidRDefault="00FF186D" w:rsidP="00C118C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1D55CFC" w14:textId="5146E82A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11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. ANÁLISE DE MÉRITO CULTURAL DOS PROJETOS </w:t>
      </w:r>
    </w:p>
    <w:p w14:paraId="4C2B5287" w14:textId="77777777" w:rsidR="00C8330F" w:rsidRDefault="00C8330F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15D1992" w14:textId="7B5C3710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11</w:t>
      </w:r>
      <w:r w:rsidR="00FF186D">
        <w:rPr>
          <w:rFonts w:ascii="Calibri" w:hAnsi="Calibri" w:cs="Calibri"/>
          <w:color w:val="000000"/>
          <w:sz w:val="27"/>
          <w:szCs w:val="27"/>
        </w:rPr>
        <w:t>.1 Entende-se por “</w:t>
      </w:r>
      <w:r w:rsidR="00C8330F">
        <w:rPr>
          <w:rFonts w:ascii="Calibri" w:hAnsi="Calibri" w:cs="Calibri"/>
          <w:color w:val="000000"/>
          <w:sz w:val="27"/>
          <w:szCs w:val="27"/>
        </w:rPr>
        <w:t>Análise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de mérito cultural" a identificação, tanto individual quanto sobre seu contexto social, de aspectos relevantes dos projetos culturais, concorrentes em uma mesma categoria de apoio, realizada por meio da </w:t>
      </w:r>
      <w:r w:rsidR="00C8330F">
        <w:rPr>
          <w:rFonts w:ascii="Calibri" w:hAnsi="Calibri" w:cs="Calibri"/>
          <w:color w:val="000000"/>
          <w:sz w:val="27"/>
          <w:szCs w:val="27"/>
        </w:rPr>
        <w:t>atribuição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fundamentada de notas aos critérios descritos neste edital.</w:t>
      </w:r>
    </w:p>
    <w:p w14:paraId="5BAAD0B3" w14:textId="1A1F40E6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11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.2 Por </w:t>
      </w:r>
      <w:r w:rsidR="00C8330F">
        <w:rPr>
          <w:rFonts w:ascii="Calibri" w:hAnsi="Calibri" w:cs="Calibri"/>
          <w:color w:val="000000"/>
          <w:sz w:val="27"/>
          <w:szCs w:val="27"/>
        </w:rPr>
        <w:t>análise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comparativa compreende-se a </w:t>
      </w:r>
      <w:r w:rsidR="00C8330F">
        <w:rPr>
          <w:rFonts w:ascii="Calibri" w:hAnsi="Calibri" w:cs="Calibri"/>
          <w:color w:val="000000"/>
          <w:sz w:val="27"/>
          <w:szCs w:val="27"/>
        </w:rPr>
        <w:t>análise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8330F">
        <w:rPr>
          <w:rFonts w:ascii="Calibri" w:hAnsi="Calibri" w:cs="Calibri"/>
          <w:color w:val="000000"/>
          <w:sz w:val="27"/>
          <w:szCs w:val="27"/>
        </w:rPr>
        <w:t>não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apenas dos itens individuais de cada projeto, mas de suas propostas, impactos e </w:t>
      </w:r>
      <w:r w:rsidR="00C8330F">
        <w:rPr>
          <w:rFonts w:ascii="Calibri" w:hAnsi="Calibri" w:cs="Calibri"/>
          <w:color w:val="000000"/>
          <w:sz w:val="27"/>
          <w:szCs w:val="27"/>
        </w:rPr>
        <w:t>relevâncias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em </w:t>
      </w:r>
      <w:r w:rsidR="00C8330F">
        <w:rPr>
          <w:rFonts w:ascii="Calibri" w:hAnsi="Calibri" w:cs="Calibri"/>
          <w:color w:val="000000"/>
          <w:sz w:val="27"/>
          <w:szCs w:val="27"/>
        </w:rPr>
        <w:t>relação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aos outros projetos inscritos na mesma categoria. A </w:t>
      </w:r>
      <w:r w:rsidR="00C8330F">
        <w:rPr>
          <w:rFonts w:ascii="Calibri" w:hAnsi="Calibri" w:cs="Calibri"/>
          <w:color w:val="000000"/>
          <w:sz w:val="27"/>
          <w:szCs w:val="27"/>
        </w:rPr>
        <w:t>pontuação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de cada projeto é </w:t>
      </w:r>
      <w:r w:rsidR="00C8330F">
        <w:rPr>
          <w:rFonts w:ascii="Calibri" w:hAnsi="Calibri" w:cs="Calibri"/>
          <w:color w:val="000000"/>
          <w:sz w:val="27"/>
          <w:szCs w:val="27"/>
        </w:rPr>
        <w:t>atribuída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em </w:t>
      </w:r>
      <w:r w:rsidR="00C8330F">
        <w:rPr>
          <w:rFonts w:ascii="Calibri" w:hAnsi="Calibri" w:cs="Calibri"/>
          <w:color w:val="000000"/>
          <w:sz w:val="27"/>
          <w:szCs w:val="27"/>
        </w:rPr>
        <w:t>função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desta </w:t>
      </w:r>
      <w:r w:rsidR="00C8330F">
        <w:rPr>
          <w:rFonts w:ascii="Calibri" w:hAnsi="Calibri" w:cs="Calibri"/>
          <w:color w:val="000000"/>
          <w:sz w:val="27"/>
          <w:szCs w:val="27"/>
        </w:rPr>
        <w:t>comparação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</w:p>
    <w:p w14:paraId="43155AFD" w14:textId="1FDBD7DA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11</w:t>
      </w:r>
      <w:r w:rsidR="00FF186D">
        <w:rPr>
          <w:rFonts w:ascii="Calibri" w:hAnsi="Calibri" w:cs="Calibri"/>
          <w:color w:val="000000"/>
          <w:sz w:val="27"/>
          <w:szCs w:val="27"/>
        </w:rPr>
        <w:t>.3 A análise dos projetos culturais será realizada por</w:t>
      </w:r>
      <w:r w:rsidR="00FF186D">
        <w:rPr>
          <w:rFonts w:ascii="Calibri" w:hAnsi="Calibri" w:cs="Calibri"/>
          <w:color w:val="FF0000"/>
          <w:sz w:val="27"/>
          <w:szCs w:val="27"/>
        </w:rPr>
        <w:t> </w:t>
      </w:r>
      <w:r w:rsidR="002F4BC9" w:rsidRPr="00636C48">
        <w:rPr>
          <w:rFonts w:ascii="Calibri" w:hAnsi="Calibri" w:cs="Calibri"/>
          <w:sz w:val="27"/>
          <w:szCs w:val="27"/>
        </w:rPr>
        <w:t>Comissão de Seleção</w:t>
      </w:r>
      <w:r w:rsidR="00A20257">
        <w:rPr>
          <w:rFonts w:ascii="Calibri" w:hAnsi="Calibri" w:cs="Calibri"/>
          <w:sz w:val="27"/>
          <w:szCs w:val="27"/>
        </w:rPr>
        <w:t>, composta pelo Secretário (a) de Educação e Cultura</w:t>
      </w:r>
      <w:r w:rsidR="00DB3E5B">
        <w:rPr>
          <w:rFonts w:ascii="Calibri" w:hAnsi="Calibri" w:cs="Calibri"/>
          <w:sz w:val="27"/>
          <w:szCs w:val="27"/>
        </w:rPr>
        <w:t xml:space="preserve"> e mais 02 (dois) integrantes </w:t>
      </w:r>
      <w:r w:rsidR="00DB3E5B" w:rsidRPr="00636C48">
        <w:rPr>
          <w:rFonts w:ascii="Calibri" w:hAnsi="Calibri" w:cs="Calibri"/>
          <w:sz w:val="27"/>
          <w:szCs w:val="27"/>
        </w:rPr>
        <w:t xml:space="preserve">a ser indicada pela Prefeitura Municipal de </w:t>
      </w:r>
      <w:r w:rsidR="00DB3E5B">
        <w:rPr>
          <w:rFonts w:ascii="Calibri" w:hAnsi="Calibri" w:cs="Calibri"/>
          <w:sz w:val="27"/>
          <w:szCs w:val="27"/>
        </w:rPr>
        <w:t>Jatei –MS.</w:t>
      </w:r>
    </w:p>
    <w:p w14:paraId="5D31C4A7" w14:textId="1C8BE247" w:rsidR="004854B2" w:rsidRDefault="00867699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11</w:t>
      </w:r>
      <w:r w:rsidR="004854B2">
        <w:rPr>
          <w:rFonts w:ascii="Calibri" w:hAnsi="Calibri" w:cs="Calibri"/>
          <w:color w:val="000000"/>
          <w:sz w:val="27"/>
          <w:szCs w:val="27"/>
        </w:rPr>
        <w:t>.4 A Comissão de Seleção será coordenad</w:t>
      </w:r>
      <w:r w:rsidR="00DB3E5B">
        <w:rPr>
          <w:rFonts w:ascii="Calibri" w:hAnsi="Calibri" w:cs="Calibri"/>
          <w:color w:val="000000"/>
          <w:sz w:val="27"/>
          <w:szCs w:val="27"/>
        </w:rPr>
        <w:t>a pelo Gerente Municipal de Cultura e</w:t>
      </w:r>
      <w:r w:rsidR="004854B2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A63EB" w:rsidRPr="00636C48">
        <w:rPr>
          <w:rFonts w:ascii="Calibri" w:hAnsi="Calibri" w:cs="Calibri"/>
          <w:sz w:val="27"/>
          <w:szCs w:val="27"/>
        </w:rPr>
        <w:t>servidor</w:t>
      </w:r>
      <w:r w:rsidR="004235A5" w:rsidRPr="00636C48">
        <w:rPr>
          <w:rFonts w:ascii="Calibri" w:hAnsi="Calibri" w:cs="Calibri"/>
          <w:sz w:val="27"/>
          <w:szCs w:val="27"/>
        </w:rPr>
        <w:t xml:space="preserve">es </w:t>
      </w:r>
      <w:r w:rsidR="00CA63EB" w:rsidRPr="00636C48">
        <w:rPr>
          <w:rFonts w:ascii="Calibri" w:hAnsi="Calibri" w:cs="Calibri"/>
          <w:sz w:val="27"/>
          <w:szCs w:val="27"/>
        </w:rPr>
        <w:t>público</w:t>
      </w:r>
      <w:r w:rsidR="004235A5" w:rsidRPr="00636C48">
        <w:rPr>
          <w:rFonts w:ascii="Calibri" w:hAnsi="Calibri" w:cs="Calibri"/>
          <w:sz w:val="27"/>
          <w:szCs w:val="27"/>
        </w:rPr>
        <w:t>s</w:t>
      </w:r>
      <w:r w:rsidR="00CA63EB" w:rsidRPr="00636C48">
        <w:rPr>
          <w:rFonts w:ascii="Calibri" w:hAnsi="Calibri" w:cs="Calibri"/>
          <w:sz w:val="27"/>
          <w:szCs w:val="27"/>
        </w:rPr>
        <w:t xml:space="preserve"> designa</w:t>
      </w:r>
      <w:r w:rsidR="00A20257">
        <w:rPr>
          <w:rFonts w:ascii="Calibri" w:hAnsi="Calibri" w:cs="Calibri"/>
          <w:sz w:val="27"/>
          <w:szCs w:val="27"/>
        </w:rPr>
        <w:t>do pela Prefeitura Municipal de Jatei -MS</w:t>
      </w:r>
      <w:r w:rsidR="00CA63EB" w:rsidRPr="00636C48">
        <w:rPr>
          <w:rFonts w:ascii="Calibri" w:hAnsi="Calibri" w:cs="Calibri"/>
          <w:sz w:val="27"/>
          <w:szCs w:val="27"/>
        </w:rPr>
        <w:t>.</w:t>
      </w:r>
    </w:p>
    <w:p w14:paraId="6614C903" w14:textId="72F85AAD" w:rsidR="004854B2" w:rsidRPr="004854B2" w:rsidRDefault="00DB3E5B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11</w:t>
      </w:r>
      <w:r w:rsidRPr="004854B2">
        <w:rPr>
          <w:rFonts w:ascii="Calibri" w:hAnsi="Calibri" w:cs="Calibri"/>
          <w:color w:val="000000"/>
          <w:sz w:val="27"/>
          <w:szCs w:val="27"/>
        </w:rPr>
        <w:t>.5. Os</w:t>
      </w:r>
      <w:r w:rsidR="004854B2" w:rsidRPr="004854B2">
        <w:rPr>
          <w:rFonts w:ascii="Calibri" w:hAnsi="Calibri" w:cs="Calibri"/>
          <w:color w:val="000000"/>
          <w:sz w:val="27"/>
          <w:szCs w:val="27"/>
        </w:rPr>
        <w:t xml:space="preserve"> membros da comissão de seleção e respectivos suplentes ficam impedidos de participar da apreciação de projetos e iniciativas que estiverem em processo de avaliação nos quais:</w:t>
      </w:r>
    </w:p>
    <w:p w14:paraId="4721C797" w14:textId="77777777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>I - tenham interesse direto na matéria;</w:t>
      </w:r>
    </w:p>
    <w:p w14:paraId="06053EE0" w14:textId="03253AD1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 xml:space="preserve">II - </w:t>
      </w:r>
      <w:r w:rsidR="00DB3E5B" w:rsidRPr="004854B2">
        <w:rPr>
          <w:rFonts w:ascii="Calibri" w:hAnsi="Calibri" w:cs="Calibri"/>
          <w:color w:val="000000"/>
          <w:sz w:val="27"/>
          <w:szCs w:val="27"/>
        </w:rPr>
        <w:t>Tenham</w:t>
      </w:r>
      <w:r w:rsidRPr="004854B2">
        <w:rPr>
          <w:rFonts w:ascii="Calibri" w:hAnsi="Calibri" w:cs="Calibri"/>
          <w:color w:val="000000"/>
          <w:sz w:val="27"/>
          <w:szCs w:val="27"/>
        </w:rPr>
        <w:t xml:space="preserve"> participado como colaborador na elaboração do projeto ou tenham participado da instituição proponente nos últimos dois anos, ou se tais situações ocorrem quanto ao cônjuge, companheiro ou parente e afins até o terceiro grau; e</w:t>
      </w:r>
    </w:p>
    <w:p w14:paraId="74236493" w14:textId="77777777" w:rsidR="004854B2" w:rsidRPr="004854B2" w:rsidRDefault="004854B2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854B2">
        <w:rPr>
          <w:rFonts w:ascii="Calibri" w:hAnsi="Calibri" w:cs="Calibri"/>
          <w:color w:val="000000"/>
          <w:sz w:val="27"/>
          <w:szCs w:val="27"/>
        </w:rPr>
        <w:t>III - estejam litigando judicial ou administrativamente com o proponente ou com respectivo cônjuge ou companheiro.</w:t>
      </w:r>
    </w:p>
    <w:p w14:paraId="0C569205" w14:textId="281F87D8" w:rsidR="004854B2" w:rsidRPr="004854B2" w:rsidRDefault="00867699" w:rsidP="004854B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11</w:t>
      </w:r>
      <w:r w:rsidR="004854B2" w:rsidRPr="004854B2">
        <w:rPr>
          <w:rFonts w:ascii="Calibri" w:hAnsi="Calibri" w:cs="Calibri"/>
          <w:color w:val="000000"/>
          <w:sz w:val="27"/>
          <w:szCs w:val="27"/>
        </w:rPr>
        <w:t>.6 O membro da comissão que incorrer em impedimento deve comunicar o fato à referida Comissão, abstendo-se de atuar, sob pena de nulidade dos atos que praticar.</w:t>
      </w:r>
    </w:p>
    <w:p w14:paraId="7DF4CD72" w14:textId="33BA6E60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11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  <w:r w:rsidR="00E91292">
        <w:rPr>
          <w:rFonts w:ascii="Calibri" w:hAnsi="Calibri" w:cs="Calibri"/>
          <w:color w:val="000000"/>
          <w:sz w:val="27"/>
          <w:szCs w:val="27"/>
        </w:rPr>
        <w:t>7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Para esta </w:t>
      </w:r>
      <w:r w:rsidR="00C8330F">
        <w:rPr>
          <w:rFonts w:ascii="Calibri" w:hAnsi="Calibri" w:cs="Calibri"/>
          <w:color w:val="000000"/>
          <w:sz w:val="27"/>
          <w:szCs w:val="27"/>
        </w:rPr>
        <w:t>seleção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8330F">
        <w:rPr>
          <w:rFonts w:ascii="Calibri" w:hAnsi="Calibri" w:cs="Calibri"/>
          <w:color w:val="000000"/>
          <w:sz w:val="27"/>
          <w:szCs w:val="27"/>
        </w:rPr>
        <w:t>serão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considerados os critérios de</w:t>
      </w:r>
      <w:r w:rsidR="006A3898">
        <w:rPr>
          <w:rFonts w:ascii="Calibri" w:hAnsi="Calibri" w:cs="Calibri"/>
          <w:color w:val="000000"/>
          <w:sz w:val="27"/>
          <w:szCs w:val="27"/>
        </w:rPr>
        <w:t xml:space="preserve"> seleção e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8330F">
        <w:rPr>
          <w:rFonts w:ascii="Calibri" w:hAnsi="Calibri" w:cs="Calibri"/>
          <w:color w:val="000000"/>
          <w:sz w:val="27"/>
          <w:szCs w:val="27"/>
        </w:rPr>
        <w:t>pontuação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estabelecidos no Anexo I</w:t>
      </w:r>
      <w:r w:rsidR="008727FA">
        <w:rPr>
          <w:rFonts w:ascii="Calibri" w:hAnsi="Calibri" w:cs="Calibri"/>
          <w:color w:val="000000"/>
          <w:sz w:val="27"/>
          <w:szCs w:val="27"/>
        </w:rPr>
        <w:t>I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</w:p>
    <w:p w14:paraId="337A8447" w14:textId="7E8FAACE" w:rsidR="00FF186D" w:rsidRPr="00636C48" w:rsidRDefault="00DB3E5B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11.8. Contra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a decisão da fase de mérito cultural</w:t>
      </w:r>
      <w:r w:rsidR="00C8330F">
        <w:rPr>
          <w:rFonts w:ascii="Calibri" w:hAnsi="Calibri" w:cs="Calibri"/>
          <w:color w:val="000000"/>
          <w:sz w:val="27"/>
          <w:szCs w:val="27"/>
        </w:rPr>
        <w:t xml:space="preserve"> caberá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recurso destinado a</w:t>
      </w:r>
      <w:r w:rsidR="00FC59FA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sz w:val="27"/>
          <w:szCs w:val="27"/>
        </w:rPr>
        <w:t>Secretaria Municipal de Educação e Cultura de Jatei - MS</w:t>
      </w:r>
      <w:r w:rsidR="00FC59FA" w:rsidRPr="00636C48">
        <w:rPr>
          <w:rFonts w:ascii="Calibri" w:hAnsi="Calibri" w:cs="Calibri"/>
          <w:sz w:val="27"/>
          <w:szCs w:val="27"/>
        </w:rPr>
        <w:t>.</w:t>
      </w:r>
    </w:p>
    <w:p w14:paraId="7E3166FD" w14:textId="08ABBD2E" w:rsidR="00FF186D" w:rsidRDefault="00DB3E5B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11.9. Os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recursos deverão ser apresentados no prazo </w:t>
      </w:r>
      <w:r>
        <w:rPr>
          <w:rFonts w:ascii="Calibri" w:hAnsi="Calibri" w:cs="Calibri"/>
          <w:color w:val="000000"/>
          <w:sz w:val="27"/>
          <w:szCs w:val="27"/>
        </w:rPr>
        <w:t>de </w:t>
      </w:r>
      <w:r w:rsidRPr="00636C48">
        <w:rPr>
          <w:rFonts w:ascii="Calibri" w:hAnsi="Calibri" w:cs="Calibri"/>
          <w:sz w:val="27"/>
          <w:szCs w:val="27"/>
        </w:rPr>
        <w:t>03</w:t>
      </w:r>
      <w:r w:rsidR="00FF186D" w:rsidRPr="00636C48">
        <w:rPr>
          <w:rFonts w:ascii="Calibri" w:hAnsi="Calibri" w:cs="Calibri"/>
          <w:sz w:val="27"/>
          <w:szCs w:val="27"/>
        </w:rPr>
        <w:t xml:space="preserve"> DIAS ÚTEIS, CONFORME INCISO III DO ART. 16 DO DECRETO 11.453/2023] </w:t>
      </w:r>
      <w:r w:rsidR="00FF186D">
        <w:rPr>
          <w:rFonts w:ascii="Calibri" w:hAnsi="Calibri" w:cs="Calibri"/>
          <w:color w:val="000000"/>
          <w:sz w:val="27"/>
          <w:szCs w:val="27"/>
        </w:rPr>
        <w:t>a contar da publicação do resultado, considerando-se para início da contagem o primeiro dia útil posterior à publicação.</w:t>
      </w:r>
    </w:p>
    <w:p w14:paraId="4848F7E3" w14:textId="4D963198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11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  <w:r w:rsidR="004854B2">
        <w:rPr>
          <w:rFonts w:ascii="Calibri" w:hAnsi="Calibri" w:cs="Calibri"/>
          <w:color w:val="000000"/>
          <w:sz w:val="27"/>
          <w:szCs w:val="27"/>
        </w:rPr>
        <w:t>1</w:t>
      </w:r>
      <w:r w:rsidR="00E91292">
        <w:rPr>
          <w:rFonts w:ascii="Calibri" w:hAnsi="Calibri" w:cs="Calibri"/>
          <w:color w:val="000000"/>
          <w:sz w:val="27"/>
          <w:szCs w:val="27"/>
        </w:rPr>
        <w:t>0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Os recursos apresentados após o prazo não serão avaliados. </w:t>
      </w:r>
    </w:p>
    <w:p w14:paraId="325AA299" w14:textId="0AA9A6D2" w:rsidR="00FF186D" w:rsidRDefault="00DB3E5B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11.11. Após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o julgamento dos recursos, o resultado final da análise de mérito cultural será divulgado no</w:t>
      </w:r>
      <w:r w:rsidR="00FF186D">
        <w:rPr>
          <w:rFonts w:ascii="Calibri" w:hAnsi="Calibri" w:cs="Calibri"/>
          <w:color w:val="FF0000"/>
          <w:sz w:val="27"/>
          <w:szCs w:val="27"/>
        </w:rPr>
        <w:t> </w:t>
      </w:r>
      <w:r w:rsidR="00FC59FA" w:rsidRPr="00636C48">
        <w:rPr>
          <w:rFonts w:ascii="Calibri" w:hAnsi="Calibri" w:cs="Calibri"/>
          <w:sz w:val="27"/>
          <w:szCs w:val="27"/>
        </w:rPr>
        <w:t>Diário Oficial do Município</w:t>
      </w:r>
      <w:r w:rsidR="004235A5" w:rsidRPr="00636C48">
        <w:rPr>
          <w:rFonts w:ascii="Calibri" w:hAnsi="Calibri" w:cs="Calibri"/>
          <w:sz w:val="27"/>
          <w:szCs w:val="27"/>
        </w:rPr>
        <w:t xml:space="preserve"> de </w:t>
      </w:r>
      <w:r>
        <w:rPr>
          <w:rFonts w:ascii="Calibri" w:hAnsi="Calibri" w:cs="Calibri"/>
          <w:sz w:val="27"/>
          <w:szCs w:val="27"/>
        </w:rPr>
        <w:t>Jatei - MS</w:t>
      </w:r>
      <w:r w:rsidR="00FC59FA" w:rsidRPr="00636C48">
        <w:rPr>
          <w:rFonts w:ascii="Calibri" w:hAnsi="Calibri" w:cs="Calibri"/>
          <w:sz w:val="27"/>
          <w:szCs w:val="27"/>
        </w:rPr>
        <w:t>.</w:t>
      </w:r>
    </w:p>
    <w:p w14:paraId="5A1C86F8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372CB90" w14:textId="7D5FF774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12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. REMANEJAMENTO DOS RECURSOS</w:t>
      </w:r>
    </w:p>
    <w:p w14:paraId="467B77D8" w14:textId="77777777" w:rsidR="00C8330F" w:rsidRDefault="00C8330F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5F80344" w14:textId="7C5E7B2B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</w:t>
      </w:r>
      <w:r w:rsidR="00FF186D">
        <w:rPr>
          <w:rFonts w:ascii="Calibri" w:hAnsi="Calibri" w:cs="Calibri"/>
          <w:color w:val="000000"/>
          <w:sz w:val="27"/>
          <w:szCs w:val="27"/>
        </w:rPr>
        <w:t>.1 Caso alguma categoria não tenha todas as vagas preenchidas, os recursos que seriam inicialmente desta categoria poderão ser remanejados para outra categoria, conforme as seguintes regras:</w:t>
      </w:r>
    </w:p>
    <w:p w14:paraId="1054F408" w14:textId="533FA6BD" w:rsidR="008727FA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12</w:t>
      </w:r>
      <w:r w:rsidR="00636C48" w:rsidRPr="00636C48">
        <w:rPr>
          <w:rFonts w:ascii="Calibri" w:hAnsi="Calibri" w:cs="Calibri"/>
          <w:sz w:val="27"/>
          <w:szCs w:val="27"/>
        </w:rPr>
        <w:t xml:space="preserve">.1.1. </w:t>
      </w:r>
      <w:r w:rsidR="008727FA">
        <w:rPr>
          <w:rFonts w:ascii="Calibri" w:hAnsi="Calibri" w:cs="Calibri"/>
          <w:sz w:val="27"/>
          <w:szCs w:val="27"/>
        </w:rPr>
        <w:t>Os recursos não utilizados em uma categoria poderão ser destinados aos projetos com maior pontuação geral.</w:t>
      </w:r>
    </w:p>
    <w:p w14:paraId="165D929E" w14:textId="1AD66F61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12</w:t>
      </w:r>
      <w:r w:rsidR="00FF186D">
        <w:rPr>
          <w:rFonts w:ascii="Calibri" w:hAnsi="Calibri" w:cs="Calibri"/>
          <w:color w:val="000000"/>
          <w:sz w:val="27"/>
          <w:szCs w:val="27"/>
        </w:rPr>
        <w:t>.2 Caso não sejam preenchidas todas as vagas deste edital, os recursos remanescentes poderão ser utilizados em outro edital de Audiovisual.</w:t>
      </w:r>
    </w:p>
    <w:p w14:paraId="708E0E81" w14:textId="4B5920CC" w:rsidR="008727FA" w:rsidRDefault="00FF186D" w:rsidP="008727F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1459544" w14:textId="1F314201" w:rsidR="00FF186D" w:rsidRDefault="00C118CA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​​</w:t>
      </w:r>
      <w:r w:rsidR="00867699">
        <w:rPr>
          <w:rStyle w:val="Forte"/>
          <w:rFonts w:ascii="Calibri" w:hAnsi="Calibri" w:cs="Calibri"/>
          <w:color w:val="000000"/>
          <w:sz w:val="27"/>
          <w:szCs w:val="27"/>
        </w:rPr>
        <w:t>13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. ETAPA DE HABILITAÇÃO </w:t>
      </w:r>
    </w:p>
    <w:p w14:paraId="09B178B5" w14:textId="77777777" w:rsidR="00C8330F" w:rsidRDefault="00C8330F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FFFBC00" w14:textId="41319952" w:rsidR="00C118CA" w:rsidRDefault="00867699" w:rsidP="008727F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13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.1 </w:t>
      </w:r>
      <w:r w:rsidR="00C118CA">
        <w:rPr>
          <w:rFonts w:ascii="Calibri" w:hAnsi="Calibri" w:cs="Calibri"/>
          <w:color w:val="000000"/>
          <w:sz w:val="27"/>
          <w:szCs w:val="27"/>
        </w:rPr>
        <w:t>Para a etapa de habilitação, o proponente deverá encaminhar, junto</w:t>
      </w:r>
      <w:r w:rsidR="003C4037">
        <w:rPr>
          <w:rFonts w:ascii="Calibri" w:hAnsi="Calibri" w:cs="Calibri"/>
          <w:color w:val="000000"/>
          <w:sz w:val="27"/>
          <w:szCs w:val="27"/>
        </w:rPr>
        <w:t xml:space="preserve"> com o projeto e demais anexos</w:t>
      </w:r>
      <w:r w:rsidR="00C118CA">
        <w:rPr>
          <w:rFonts w:ascii="Calibri" w:hAnsi="Calibri" w:cs="Calibri"/>
          <w:color w:val="000000"/>
          <w:sz w:val="27"/>
          <w:szCs w:val="27"/>
        </w:rPr>
        <w:t>, as documentações abaixo:</w:t>
      </w:r>
    </w:p>
    <w:p w14:paraId="00AC8E4F" w14:textId="6C672449" w:rsidR="00607EFC" w:rsidRPr="00ED45B3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sz w:val="27"/>
          <w:szCs w:val="27"/>
        </w:rPr>
        <w:t>13</w:t>
      </w:r>
      <w:r w:rsidR="00FF186D" w:rsidRPr="00ED45B3">
        <w:rPr>
          <w:rFonts w:ascii="Calibri" w:hAnsi="Calibri" w:cs="Calibri"/>
          <w:sz w:val="27"/>
          <w:szCs w:val="27"/>
        </w:rPr>
        <w:t>.1.1 PESSOA FÍSICA</w:t>
      </w:r>
    </w:p>
    <w:p w14:paraId="08220578" w14:textId="4637ADA2" w:rsidR="00C90361" w:rsidRPr="00ED45B3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 w:rsidRPr="00ED45B3">
        <w:rPr>
          <w:rFonts w:ascii="Calibri" w:hAnsi="Calibri" w:cs="Calibri"/>
          <w:sz w:val="27"/>
          <w:szCs w:val="27"/>
        </w:rPr>
        <w:t xml:space="preserve">I </w:t>
      </w:r>
      <w:r w:rsidR="00636C48" w:rsidRPr="00ED45B3">
        <w:rPr>
          <w:rFonts w:ascii="Calibri" w:hAnsi="Calibri" w:cs="Calibri"/>
          <w:sz w:val="27"/>
          <w:szCs w:val="27"/>
        </w:rPr>
        <w:t xml:space="preserve">- </w:t>
      </w:r>
      <w:proofErr w:type="gramStart"/>
      <w:r w:rsidR="00C8330F" w:rsidRPr="00ED45B3">
        <w:rPr>
          <w:rFonts w:ascii="Calibri" w:hAnsi="Calibri" w:cs="Calibri"/>
          <w:sz w:val="27"/>
          <w:szCs w:val="27"/>
        </w:rPr>
        <w:t>certidão</w:t>
      </w:r>
      <w:proofErr w:type="gramEnd"/>
      <w:r w:rsidR="00636C48" w:rsidRPr="00ED45B3">
        <w:rPr>
          <w:rFonts w:ascii="Calibri" w:hAnsi="Calibri" w:cs="Calibri"/>
          <w:sz w:val="27"/>
          <w:szCs w:val="27"/>
        </w:rPr>
        <w:t xml:space="preserve"> negativa de </w:t>
      </w:r>
      <w:r w:rsidR="00C8330F" w:rsidRPr="00ED45B3">
        <w:rPr>
          <w:rFonts w:ascii="Calibri" w:hAnsi="Calibri" w:cs="Calibri"/>
          <w:sz w:val="27"/>
          <w:szCs w:val="27"/>
        </w:rPr>
        <w:t>débito</w:t>
      </w:r>
      <w:r w:rsidRPr="00ED45B3">
        <w:rPr>
          <w:rFonts w:ascii="Calibri" w:hAnsi="Calibri" w:cs="Calibri"/>
          <w:sz w:val="27"/>
          <w:szCs w:val="27"/>
        </w:rPr>
        <w:t xml:space="preserve"> </w:t>
      </w:r>
      <w:r w:rsidR="00636C48" w:rsidRPr="00ED45B3">
        <w:rPr>
          <w:rFonts w:ascii="Calibri" w:hAnsi="Calibri" w:cs="Calibri"/>
          <w:sz w:val="27"/>
          <w:szCs w:val="27"/>
        </w:rPr>
        <w:t>federal;</w:t>
      </w:r>
      <w:r w:rsidR="00C90361" w:rsidRPr="00ED45B3">
        <w:rPr>
          <w:rFonts w:ascii="Calibri" w:hAnsi="Calibri" w:cs="Calibri"/>
          <w:sz w:val="27"/>
          <w:szCs w:val="27"/>
        </w:rPr>
        <w:t xml:space="preserve">  </w:t>
      </w:r>
    </w:p>
    <w:p w14:paraId="53CD8193" w14:textId="4904D649" w:rsidR="00C2516F" w:rsidRPr="00ED45B3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 w:rsidRPr="00ED45B3">
        <w:rPr>
          <w:rFonts w:ascii="Calibri" w:hAnsi="Calibri" w:cs="Calibri"/>
          <w:sz w:val="27"/>
          <w:szCs w:val="27"/>
        </w:rPr>
        <w:t>II -</w:t>
      </w:r>
      <w:r w:rsidR="00636C48" w:rsidRPr="00ED45B3">
        <w:rPr>
          <w:rFonts w:ascii="Calibri" w:hAnsi="Calibri" w:cs="Calibri"/>
          <w:sz w:val="27"/>
          <w:szCs w:val="27"/>
        </w:rPr>
        <w:t xml:space="preserve"> </w:t>
      </w:r>
      <w:proofErr w:type="gramStart"/>
      <w:r w:rsidR="00636C48" w:rsidRPr="00ED45B3">
        <w:rPr>
          <w:rFonts w:ascii="Calibri" w:hAnsi="Calibri" w:cs="Calibri"/>
          <w:sz w:val="27"/>
          <w:szCs w:val="27"/>
        </w:rPr>
        <w:t>certidão</w:t>
      </w:r>
      <w:proofErr w:type="gramEnd"/>
      <w:r w:rsidR="00636C48" w:rsidRPr="00ED45B3">
        <w:rPr>
          <w:rFonts w:ascii="Calibri" w:hAnsi="Calibri" w:cs="Calibri"/>
          <w:sz w:val="27"/>
          <w:szCs w:val="27"/>
        </w:rPr>
        <w:t xml:space="preserve"> negativa de </w:t>
      </w:r>
      <w:r w:rsidR="00C8330F" w:rsidRPr="00ED45B3">
        <w:rPr>
          <w:rFonts w:ascii="Calibri" w:hAnsi="Calibri" w:cs="Calibri"/>
          <w:sz w:val="27"/>
          <w:szCs w:val="27"/>
        </w:rPr>
        <w:t>débito</w:t>
      </w:r>
      <w:r w:rsidRPr="00ED45B3">
        <w:rPr>
          <w:rFonts w:ascii="Calibri" w:hAnsi="Calibri" w:cs="Calibri"/>
          <w:sz w:val="27"/>
          <w:szCs w:val="27"/>
        </w:rPr>
        <w:t xml:space="preserve"> </w:t>
      </w:r>
      <w:r w:rsidR="00636C48" w:rsidRPr="00ED45B3">
        <w:rPr>
          <w:rFonts w:ascii="Calibri" w:hAnsi="Calibri" w:cs="Calibri"/>
          <w:sz w:val="27"/>
          <w:szCs w:val="27"/>
        </w:rPr>
        <w:t>estadual;</w:t>
      </w:r>
    </w:p>
    <w:p w14:paraId="5CB28AC9" w14:textId="09ECD576" w:rsidR="00FF186D" w:rsidRPr="00ED45B3" w:rsidRDefault="00C2516F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proofErr w:type="gramStart"/>
      <w:r w:rsidRPr="00ED45B3">
        <w:rPr>
          <w:rFonts w:ascii="Calibri" w:hAnsi="Calibri" w:cs="Calibri"/>
          <w:sz w:val="27"/>
          <w:szCs w:val="27"/>
        </w:rPr>
        <w:t>II</w:t>
      </w:r>
      <w:r w:rsidR="00FF186D" w:rsidRPr="00ED45B3">
        <w:rPr>
          <w:rFonts w:ascii="Calibri" w:hAnsi="Calibri" w:cs="Calibri"/>
          <w:sz w:val="27"/>
          <w:szCs w:val="27"/>
        </w:rPr>
        <w:t xml:space="preserve"> </w:t>
      </w:r>
      <w:r w:rsidR="00636C48" w:rsidRPr="00ED45B3">
        <w:rPr>
          <w:rFonts w:ascii="Calibri" w:hAnsi="Calibri" w:cs="Calibri"/>
          <w:sz w:val="27"/>
          <w:szCs w:val="27"/>
        </w:rPr>
        <w:t xml:space="preserve"> certidão</w:t>
      </w:r>
      <w:proofErr w:type="gramEnd"/>
      <w:r w:rsidR="00636C48" w:rsidRPr="00ED45B3">
        <w:rPr>
          <w:rFonts w:ascii="Calibri" w:hAnsi="Calibri" w:cs="Calibri"/>
          <w:sz w:val="27"/>
          <w:szCs w:val="27"/>
        </w:rPr>
        <w:t xml:space="preserve"> negativa de </w:t>
      </w:r>
      <w:r w:rsidR="00C8330F" w:rsidRPr="00ED45B3">
        <w:rPr>
          <w:rFonts w:ascii="Calibri" w:hAnsi="Calibri" w:cs="Calibri"/>
          <w:sz w:val="27"/>
          <w:szCs w:val="27"/>
        </w:rPr>
        <w:t>débito</w:t>
      </w:r>
      <w:r w:rsidR="00636C48" w:rsidRPr="00ED45B3">
        <w:rPr>
          <w:rFonts w:ascii="Calibri" w:hAnsi="Calibri" w:cs="Calibri"/>
          <w:sz w:val="27"/>
          <w:szCs w:val="27"/>
        </w:rPr>
        <w:t xml:space="preserve"> municipal;</w:t>
      </w:r>
    </w:p>
    <w:p w14:paraId="48833276" w14:textId="6625A576" w:rsidR="00FF186D" w:rsidRPr="00ED45B3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 w:rsidRPr="00ED45B3">
        <w:rPr>
          <w:rFonts w:ascii="Calibri" w:hAnsi="Calibri" w:cs="Calibri"/>
          <w:sz w:val="27"/>
          <w:szCs w:val="27"/>
        </w:rPr>
        <w:t xml:space="preserve">II - </w:t>
      </w:r>
      <w:r w:rsidR="00C8330F" w:rsidRPr="00ED45B3">
        <w:rPr>
          <w:rFonts w:ascii="Calibri" w:hAnsi="Calibri" w:cs="Calibri"/>
          <w:sz w:val="27"/>
          <w:szCs w:val="27"/>
        </w:rPr>
        <w:t>certidão</w:t>
      </w:r>
      <w:r w:rsidRPr="00ED45B3">
        <w:rPr>
          <w:rFonts w:ascii="Calibri" w:hAnsi="Calibri" w:cs="Calibri"/>
          <w:sz w:val="27"/>
          <w:szCs w:val="27"/>
        </w:rPr>
        <w:t xml:space="preserve"> negativa de </w:t>
      </w:r>
      <w:r w:rsidR="00C8330F" w:rsidRPr="00ED45B3">
        <w:rPr>
          <w:rFonts w:ascii="Calibri" w:hAnsi="Calibri" w:cs="Calibri"/>
          <w:sz w:val="27"/>
          <w:szCs w:val="27"/>
        </w:rPr>
        <w:t>débitos</w:t>
      </w:r>
      <w:r w:rsidRPr="00ED45B3">
        <w:rPr>
          <w:rFonts w:ascii="Calibri" w:hAnsi="Calibri" w:cs="Calibri"/>
          <w:sz w:val="27"/>
          <w:szCs w:val="27"/>
        </w:rPr>
        <w:t xml:space="preserve"> trabalhistas </w:t>
      </w:r>
      <w:r w:rsidR="00697E5D" w:rsidRPr="00ED45B3">
        <w:rPr>
          <w:rFonts w:ascii="Calibri" w:hAnsi="Calibri" w:cs="Calibri"/>
          <w:sz w:val="27"/>
          <w:szCs w:val="27"/>
        </w:rPr>
        <w:t>–</w:t>
      </w:r>
      <w:r w:rsidRPr="00ED45B3">
        <w:rPr>
          <w:rFonts w:ascii="Calibri" w:hAnsi="Calibri" w:cs="Calibri"/>
          <w:sz w:val="27"/>
          <w:szCs w:val="27"/>
        </w:rPr>
        <w:t xml:space="preserve"> CNDT</w:t>
      </w:r>
      <w:r w:rsidR="00697E5D" w:rsidRPr="00ED45B3">
        <w:rPr>
          <w:rFonts w:ascii="Calibri" w:hAnsi="Calibri" w:cs="Calibri"/>
          <w:sz w:val="27"/>
          <w:szCs w:val="27"/>
        </w:rPr>
        <w:t>;</w:t>
      </w:r>
    </w:p>
    <w:p w14:paraId="18A3251A" w14:textId="77777777" w:rsidR="00697E5D" w:rsidRPr="00E15F7E" w:rsidRDefault="00697E5D" w:rsidP="00697E5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FF0000"/>
          <w:sz w:val="27"/>
          <w:szCs w:val="27"/>
        </w:rPr>
      </w:pPr>
    </w:p>
    <w:p w14:paraId="4DEB207D" w14:textId="77777777" w:rsidR="00697E5D" w:rsidRDefault="00697E5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8450C3B" w14:textId="04F1618B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13</w:t>
      </w:r>
      <w:r w:rsidR="00DB3E5B">
        <w:rPr>
          <w:rFonts w:ascii="Calibri" w:hAnsi="Calibri" w:cs="Calibri"/>
          <w:color w:val="000000"/>
          <w:sz w:val="27"/>
          <w:szCs w:val="27"/>
        </w:rPr>
        <w:t>.1.1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PESSOA JURÍDICA</w:t>
      </w:r>
    </w:p>
    <w:p w14:paraId="1BF30B2D" w14:textId="07AA0F75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 </w:t>
      </w:r>
      <w:r w:rsidR="00697E5D">
        <w:rPr>
          <w:rFonts w:ascii="Calibri" w:hAnsi="Calibri" w:cs="Calibri"/>
          <w:color w:val="000000"/>
          <w:sz w:val="27"/>
          <w:szCs w:val="27"/>
        </w:rPr>
        <w:t>–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697E5D">
        <w:rPr>
          <w:rFonts w:ascii="Calibri" w:hAnsi="Calibri" w:cs="Calibri"/>
          <w:color w:val="000000"/>
          <w:sz w:val="27"/>
          <w:szCs w:val="27"/>
        </w:rPr>
        <w:t>Cartão CNPJ;</w:t>
      </w:r>
    </w:p>
    <w:p w14:paraId="56008BB9" w14:textId="014143A3" w:rsidR="00FF186D" w:rsidRDefault="00697E5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II - A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tos </w:t>
      </w:r>
      <w:r w:rsidR="00E91292">
        <w:rPr>
          <w:rFonts w:ascii="Calibri" w:hAnsi="Calibri" w:cs="Calibri"/>
          <w:color w:val="000000"/>
          <w:sz w:val="27"/>
          <w:szCs w:val="27"/>
        </w:rPr>
        <w:t>constitutivos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, qual seja o contrato social, nos casos de pessoas </w:t>
      </w:r>
      <w:r w:rsidR="00E91292">
        <w:rPr>
          <w:rFonts w:ascii="Calibri" w:hAnsi="Calibri" w:cs="Calibri"/>
          <w:color w:val="000000"/>
          <w:sz w:val="27"/>
          <w:szCs w:val="27"/>
        </w:rPr>
        <w:t>jurídicas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com fins lucra</w:t>
      </w:r>
      <w:r w:rsidR="00E91292">
        <w:rPr>
          <w:rFonts w:ascii="Calibri" w:hAnsi="Calibri" w:cs="Calibri"/>
          <w:color w:val="000000"/>
          <w:sz w:val="27"/>
          <w:szCs w:val="27"/>
        </w:rPr>
        <w:t>ti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vos, ou estatuto, nos casos de </w:t>
      </w:r>
      <w:r w:rsidR="00E91292">
        <w:rPr>
          <w:rFonts w:ascii="Calibri" w:hAnsi="Calibri" w:cs="Calibri"/>
          <w:color w:val="000000"/>
          <w:sz w:val="27"/>
          <w:szCs w:val="27"/>
        </w:rPr>
        <w:t>organizações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da sociedade civil;</w:t>
      </w:r>
    </w:p>
    <w:p w14:paraId="6DFD11E5" w14:textId="342EF1DD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 xml:space="preserve">III - </w:t>
      </w:r>
      <w:r w:rsidR="00C8330F">
        <w:rPr>
          <w:rFonts w:ascii="Calibri" w:hAnsi="Calibri" w:cs="Calibri"/>
          <w:color w:val="000000"/>
          <w:sz w:val="27"/>
          <w:szCs w:val="27"/>
        </w:rPr>
        <w:t>Certidão</w:t>
      </w:r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r w:rsidR="00C8330F">
        <w:rPr>
          <w:rFonts w:ascii="Calibri" w:hAnsi="Calibri" w:cs="Calibri"/>
          <w:color w:val="000000"/>
          <w:sz w:val="27"/>
          <w:szCs w:val="27"/>
        </w:rPr>
        <w:t>falência</w:t>
      </w:r>
      <w:r>
        <w:rPr>
          <w:rFonts w:ascii="Calibri" w:hAnsi="Calibri" w:cs="Calibri"/>
          <w:color w:val="000000"/>
          <w:sz w:val="27"/>
          <w:szCs w:val="27"/>
        </w:rPr>
        <w:t xml:space="preserve"> e </w:t>
      </w:r>
      <w:r w:rsidR="00C8330F">
        <w:rPr>
          <w:rFonts w:ascii="Calibri" w:hAnsi="Calibri" w:cs="Calibri"/>
          <w:color w:val="000000"/>
          <w:sz w:val="27"/>
          <w:szCs w:val="27"/>
        </w:rPr>
        <w:t>recuperação</w:t>
      </w:r>
      <w:r>
        <w:rPr>
          <w:rFonts w:ascii="Calibri" w:hAnsi="Calibri" w:cs="Calibri"/>
          <w:color w:val="000000"/>
          <w:sz w:val="27"/>
          <w:szCs w:val="27"/>
        </w:rPr>
        <w:t xml:space="preserve"> judicial, expedida pelo Tribunal de </w:t>
      </w:r>
      <w:r w:rsidR="00C8330F">
        <w:rPr>
          <w:rFonts w:ascii="Calibri" w:hAnsi="Calibri" w:cs="Calibri"/>
          <w:color w:val="000000"/>
          <w:sz w:val="27"/>
          <w:szCs w:val="27"/>
        </w:rPr>
        <w:t>Justiça</w:t>
      </w:r>
      <w:r>
        <w:rPr>
          <w:rFonts w:ascii="Calibri" w:hAnsi="Calibri" w:cs="Calibri"/>
          <w:color w:val="000000"/>
          <w:sz w:val="27"/>
          <w:szCs w:val="27"/>
        </w:rPr>
        <w:t xml:space="preserve"> estadual, nos casos de pessoas </w:t>
      </w:r>
      <w:r w:rsidR="00C8330F">
        <w:rPr>
          <w:rFonts w:ascii="Calibri" w:hAnsi="Calibri" w:cs="Calibri"/>
          <w:color w:val="000000"/>
          <w:sz w:val="27"/>
          <w:szCs w:val="27"/>
        </w:rPr>
        <w:t>jurídicas</w:t>
      </w:r>
      <w:r>
        <w:rPr>
          <w:rFonts w:ascii="Calibri" w:hAnsi="Calibri" w:cs="Calibri"/>
          <w:color w:val="000000"/>
          <w:sz w:val="27"/>
          <w:szCs w:val="27"/>
        </w:rPr>
        <w:t xml:space="preserve"> com fins lucrativos;</w:t>
      </w:r>
    </w:p>
    <w:p w14:paraId="4809A5B3" w14:textId="3C433AF9" w:rsidR="00E978B8" w:rsidRDefault="00697E5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IV - </w:t>
      </w:r>
      <w:r w:rsidR="00C8330F">
        <w:rPr>
          <w:rFonts w:ascii="Calibri" w:hAnsi="Calibri" w:cs="Calibri"/>
          <w:color w:val="000000"/>
          <w:sz w:val="27"/>
          <w:szCs w:val="27"/>
        </w:rPr>
        <w:t>Certidão</w:t>
      </w:r>
      <w:r>
        <w:rPr>
          <w:rFonts w:ascii="Calibri" w:hAnsi="Calibri" w:cs="Calibri"/>
          <w:color w:val="000000"/>
          <w:sz w:val="27"/>
          <w:szCs w:val="27"/>
        </w:rPr>
        <w:t xml:space="preserve"> negativa de débito federal;</w:t>
      </w:r>
    </w:p>
    <w:p w14:paraId="20A4684B" w14:textId="076CB221" w:rsidR="00FF186D" w:rsidRDefault="00697E5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 -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certidões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negativa de débito estadual;</w:t>
      </w:r>
    </w:p>
    <w:p w14:paraId="5E41C083" w14:textId="245F215B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VI - certificado de regularidade do Fundo de Garantia do Tempo de </w:t>
      </w:r>
      <w:r w:rsidR="00C8330F">
        <w:rPr>
          <w:rFonts w:ascii="Calibri" w:hAnsi="Calibri" w:cs="Calibri"/>
          <w:color w:val="000000"/>
          <w:sz w:val="27"/>
          <w:szCs w:val="27"/>
        </w:rPr>
        <w:t>Serviço</w:t>
      </w:r>
      <w:r>
        <w:rPr>
          <w:rFonts w:ascii="Calibri" w:hAnsi="Calibri" w:cs="Calibri"/>
          <w:color w:val="000000"/>
          <w:sz w:val="27"/>
          <w:szCs w:val="27"/>
        </w:rPr>
        <w:t xml:space="preserve"> - CRF/FGTS;</w:t>
      </w:r>
    </w:p>
    <w:p w14:paraId="1B83556E" w14:textId="74C326B6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VII - </w:t>
      </w:r>
      <w:r w:rsidR="00C8330F">
        <w:rPr>
          <w:rFonts w:ascii="Calibri" w:hAnsi="Calibri" w:cs="Calibri"/>
          <w:color w:val="000000"/>
          <w:sz w:val="27"/>
          <w:szCs w:val="27"/>
        </w:rPr>
        <w:t>certidão</w:t>
      </w:r>
      <w:r>
        <w:rPr>
          <w:rFonts w:ascii="Calibri" w:hAnsi="Calibri" w:cs="Calibri"/>
          <w:color w:val="000000"/>
          <w:sz w:val="27"/>
          <w:szCs w:val="27"/>
        </w:rPr>
        <w:t xml:space="preserve"> negativa de </w:t>
      </w:r>
      <w:r w:rsidR="00C8330F">
        <w:rPr>
          <w:rFonts w:ascii="Calibri" w:hAnsi="Calibri" w:cs="Calibri"/>
          <w:color w:val="000000"/>
          <w:sz w:val="27"/>
          <w:szCs w:val="27"/>
        </w:rPr>
        <w:t>débitos</w:t>
      </w:r>
      <w:r>
        <w:rPr>
          <w:rFonts w:ascii="Calibri" w:hAnsi="Calibri" w:cs="Calibri"/>
          <w:color w:val="000000"/>
          <w:sz w:val="27"/>
          <w:szCs w:val="27"/>
        </w:rPr>
        <w:t xml:space="preserve"> trabalhistas - CNDT; </w:t>
      </w:r>
    </w:p>
    <w:p w14:paraId="4941F44D" w14:textId="7BFB48FF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13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.2 As </w:t>
      </w:r>
      <w:r w:rsidR="00C8330F">
        <w:rPr>
          <w:rFonts w:ascii="Calibri" w:hAnsi="Calibri" w:cs="Calibri"/>
          <w:color w:val="000000"/>
          <w:sz w:val="27"/>
          <w:szCs w:val="27"/>
        </w:rPr>
        <w:t>certidões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positivas com efeito de negativas </w:t>
      </w:r>
      <w:r w:rsidR="00C8330F">
        <w:rPr>
          <w:rFonts w:ascii="Calibri" w:hAnsi="Calibri" w:cs="Calibri"/>
          <w:color w:val="000000"/>
          <w:sz w:val="27"/>
          <w:szCs w:val="27"/>
        </w:rPr>
        <w:t>servirão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como </w:t>
      </w:r>
      <w:r w:rsidR="00C8330F">
        <w:rPr>
          <w:rFonts w:ascii="Calibri" w:hAnsi="Calibri" w:cs="Calibri"/>
          <w:color w:val="000000"/>
          <w:sz w:val="27"/>
          <w:szCs w:val="27"/>
        </w:rPr>
        <w:t>certidões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negativas, desde que </w:t>
      </w:r>
      <w:r w:rsidR="00C8330F">
        <w:rPr>
          <w:rFonts w:ascii="Calibri" w:hAnsi="Calibri" w:cs="Calibri"/>
          <w:color w:val="000000"/>
          <w:sz w:val="27"/>
          <w:szCs w:val="27"/>
        </w:rPr>
        <w:t>não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haja </w:t>
      </w:r>
      <w:r w:rsidR="00C8330F">
        <w:rPr>
          <w:rFonts w:ascii="Calibri" w:hAnsi="Calibri" w:cs="Calibri"/>
          <w:color w:val="000000"/>
          <w:sz w:val="27"/>
          <w:szCs w:val="27"/>
        </w:rPr>
        <w:t>referência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expressa de impossibilidade de celebrar instrumentos </w:t>
      </w:r>
      <w:r w:rsidR="00C8330F">
        <w:rPr>
          <w:rFonts w:ascii="Calibri" w:hAnsi="Calibri" w:cs="Calibri"/>
          <w:color w:val="000000"/>
          <w:sz w:val="27"/>
          <w:szCs w:val="27"/>
        </w:rPr>
        <w:t>jurídicos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com a </w:t>
      </w:r>
      <w:r w:rsidR="00C8330F">
        <w:rPr>
          <w:rFonts w:ascii="Calibri" w:hAnsi="Calibri" w:cs="Calibri"/>
          <w:color w:val="000000"/>
          <w:sz w:val="27"/>
          <w:szCs w:val="27"/>
        </w:rPr>
        <w:t>administração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8330F">
        <w:rPr>
          <w:rFonts w:ascii="Calibri" w:hAnsi="Calibri" w:cs="Calibri"/>
          <w:color w:val="000000"/>
          <w:sz w:val="27"/>
          <w:szCs w:val="27"/>
        </w:rPr>
        <w:t>pública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</w:p>
    <w:p w14:paraId="02460B1D" w14:textId="78C74F65" w:rsidR="00FF186D" w:rsidRDefault="00DB3E5B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13.3. Contra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a </w:t>
      </w:r>
      <w:r w:rsidR="00C8330F">
        <w:rPr>
          <w:rFonts w:ascii="Calibri" w:hAnsi="Calibri" w:cs="Calibri"/>
          <w:color w:val="000000"/>
          <w:sz w:val="27"/>
          <w:szCs w:val="27"/>
        </w:rPr>
        <w:t>decisão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da fase de </w:t>
      </w:r>
      <w:r w:rsidR="00C8330F">
        <w:rPr>
          <w:rFonts w:ascii="Calibri" w:hAnsi="Calibri" w:cs="Calibri"/>
          <w:color w:val="000000"/>
          <w:sz w:val="27"/>
          <w:szCs w:val="27"/>
        </w:rPr>
        <w:t>habilitação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, </w:t>
      </w:r>
      <w:r w:rsidR="00C8330F">
        <w:rPr>
          <w:rFonts w:ascii="Calibri" w:hAnsi="Calibri" w:cs="Calibri"/>
          <w:color w:val="000000"/>
          <w:sz w:val="27"/>
          <w:szCs w:val="27"/>
        </w:rPr>
        <w:t>caberá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́ recurso fundamentado e </w:t>
      </w:r>
      <w:r w:rsidR="00C8330F">
        <w:rPr>
          <w:rFonts w:ascii="Calibri" w:hAnsi="Calibri" w:cs="Calibri"/>
          <w:color w:val="000000"/>
          <w:sz w:val="27"/>
          <w:szCs w:val="27"/>
        </w:rPr>
        <w:t>específico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destinado </w:t>
      </w:r>
      <w:r w:rsidR="003F60A9">
        <w:rPr>
          <w:rFonts w:ascii="Calibri" w:hAnsi="Calibri" w:cs="Calibri"/>
          <w:color w:val="000000"/>
          <w:sz w:val="27"/>
          <w:szCs w:val="27"/>
        </w:rPr>
        <w:t xml:space="preserve">a Prefeitura Municipal de </w:t>
      </w:r>
      <w:r>
        <w:rPr>
          <w:rFonts w:ascii="Calibri" w:hAnsi="Calibri" w:cs="Calibri"/>
          <w:color w:val="000000"/>
          <w:sz w:val="27"/>
          <w:szCs w:val="27"/>
        </w:rPr>
        <w:t>Jatei -MS</w:t>
      </w:r>
    </w:p>
    <w:p w14:paraId="2ADF7261" w14:textId="452616FC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13</w:t>
      </w:r>
      <w:r w:rsidR="0080248F">
        <w:rPr>
          <w:rFonts w:ascii="Calibri" w:hAnsi="Calibri" w:cs="Calibri"/>
          <w:color w:val="000000"/>
          <w:sz w:val="27"/>
          <w:szCs w:val="27"/>
        </w:rPr>
        <w:t>.4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Os</w:t>
      </w:r>
      <w:proofErr w:type="gramEnd"/>
      <w:r w:rsidR="00FF186D">
        <w:rPr>
          <w:rFonts w:ascii="Calibri" w:hAnsi="Calibri" w:cs="Calibri"/>
          <w:color w:val="000000"/>
          <w:sz w:val="27"/>
          <w:szCs w:val="27"/>
        </w:rPr>
        <w:t xml:space="preserve"> recursos apresentados </w:t>
      </w:r>
      <w:r w:rsidR="00C8330F">
        <w:rPr>
          <w:rFonts w:ascii="Calibri" w:hAnsi="Calibri" w:cs="Calibri"/>
          <w:color w:val="000000"/>
          <w:sz w:val="27"/>
          <w:szCs w:val="27"/>
        </w:rPr>
        <w:t>após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o prazo </w:t>
      </w:r>
      <w:r w:rsidR="00C8330F">
        <w:rPr>
          <w:rFonts w:ascii="Calibri" w:hAnsi="Calibri" w:cs="Calibri"/>
          <w:color w:val="000000"/>
          <w:sz w:val="27"/>
          <w:szCs w:val="27"/>
        </w:rPr>
        <w:t>não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8330F">
        <w:rPr>
          <w:rFonts w:ascii="Calibri" w:hAnsi="Calibri" w:cs="Calibri"/>
          <w:color w:val="000000"/>
          <w:sz w:val="27"/>
          <w:szCs w:val="27"/>
        </w:rPr>
        <w:t>serão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avaliados.</w:t>
      </w:r>
    </w:p>
    <w:p w14:paraId="7DC0F322" w14:textId="68B43718" w:rsidR="00607EFC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13</w:t>
      </w:r>
      <w:r w:rsidR="0080248F">
        <w:rPr>
          <w:rFonts w:ascii="Calibri" w:hAnsi="Calibri" w:cs="Calibri"/>
          <w:color w:val="000000"/>
          <w:sz w:val="27"/>
          <w:szCs w:val="27"/>
        </w:rPr>
        <w:t>.5</w:t>
      </w:r>
      <w:r w:rsidR="00607EFC">
        <w:rPr>
          <w:rFonts w:ascii="Calibri" w:hAnsi="Calibri" w:cs="Calibri"/>
          <w:color w:val="000000"/>
          <w:sz w:val="27"/>
          <w:szCs w:val="27"/>
        </w:rPr>
        <w:t xml:space="preserve"> Caso o proponente esteja em débito com o ente público responsável pela seleção e com a União não será possível o recebimento dos recursos de que trata este Edital.</w:t>
      </w:r>
    </w:p>
    <w:p w14:paraId="67D7592D" w14:textId="77777777" w:rsidR="00697E5D" w:rsidRDefault="00697E5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1BCDC0B" w14:textId="135D3562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14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. ASSINATURA DO TERMO DE EXECUÇÃO CULTURAL E RECEBIMENTO DOS RECURSOS </w:t>
      </w:r>
    </w:p>
    <w:p w14:paraId="35526CE3" w14:textId="4F42BE66" w:rsidR="00FF186D" w:rsidRDefault="00DB3E5B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14.1. Finalizada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a fase de habilitação, o agente cultural contemplado será convocado a assinar o Termo de Execução Cultural, conforme Anexo </w:t>
      </w:r>
      <w:r w:rsidR="00DE2A77">
        <w:rPr>
          <w:rFonts w:ascii="Calibri" w:hAnsi="Calibri" w:cs="Calibri"/>
          <w:color w:val="000000"/>
          <w:sz w:val="27"/>
          <w:szCs w:val="27"/>
        </w:rPr>
        <w:t>I</w:t>
      </w:r>
      <w:r w:rsidR="008727FA">
        <w:rPr>
          <w:rFonts w:ascii="Calibri" w:hAnsi="Calibri" w:cs="Calibri"/>
          <w:color w:val="000000"/>
          <w:sz w:val="27"/>
          <w:szCs w:val="27"/>
        </w:rPr>
        <w:t xml:space="preserve">III </w:t>
      </w:r>
      <w:r w:rsidR="00FF186D">
        <w:rPr>
          <w:rFonts w:ascii="Calibri" w:hAnsi="Calibri" w:cs="Calibri"/>
          <w:color w:val="000000"/>
          <w:sz w:val="27"/>
          <w:szCs w:val="27"/>
        </w:rPr>
        <w:t>deste Edital, de forma presencial ou eletrônica.</w:t>
      </w:r>
    </w:p>
    <w:p w14:paraId="3628009B" w14:textId="71086DF7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14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.2 O Termo de Execução Cultural corresponde ao documento a ser assinado pelo agente cultural selecionado neste Edital e </w:t>
      </w:r>
      <w:r w:rsidR="00C63FF6">
        <w:rPr>
          <w:rFonts w:ascii="Calibri" w:hAnsi="Calibri" w:cs="Calibri"/>
          <w:color w:val="000000"/>
          <w:sz w:val="27"/>
          <w:szCs w:val="27"/>
        </w:rPr>
        <w:t xml:space="preserve">pela prefeitura Municipal de </w:t>
      </w:r>
      <w:r w:rsidR="00DB3E5B">
        <w:rPr>
          <w:rFonts w:ascii="Calibri" w:hAnsi="Calibri" w:cs="Calibri"/>
          <w:color w:val="000000"/>
          <w:sz w:val="27"/>
          <w:szCs w:val="27"/>
        </w:rPr>
        <w:t>Jatei -MS</w:t>
      </w:r>
      <w:r w:rsidR="00FF186D">
        <w:rPr>
          <w:rFonts w:ascii="Calibri" w:hAnsi="Calibri" w:cs="Calibri"/>
          <w:color w:val="FF0000"/>
          <w:sz w:val="27"/>
          <w:szCs w:val="27"/>
        </w:rPr>
        <w:t> </w:t>
      </w:r>
      <w:r w:rsidR="00FF186D">
        <w:rPr>
          <w:rFonts w:ascii="Calibri" w:hAnsi="Calibri" w:cs="Calibri"/>
          <w:color w:val="000000"/>
          <w:sz w:val="27"/>
          <w:szCs w:val="27"/>
        </w:rPr>
        <w:t>contendo as obrigações dos assinantes do Termo.</w:t>
      </w:r>
    </w:p>
    <w:p w14:paraId="37AC005E" w14:textId="413E6466" w:rsidR="00FF186D" w:rsidRPr="00697E5D" w:rsidRDefault="00DB3E5B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 w:rsidRPr="00183BB7">
        <w:rPr>
          <w:rFonts w:ascii="Calibri" w:hAnsi="Calibri" w:cs="Calibri"/>
          <w:color w:val="000000"/>
          <w:sz w:val="27"/>
          <w:szCs w:val="27"/>
        </w:rPr>
        <w:t>14.3. Após</w:t>
      </w:r>
      <w:r w:rsidR="00FF186D" w:rsidRPr="00183BB7">
        <w:rPr>
          <w:rFonts w:ascii="Calibri" w:hAnsi="Calibri" w:cs="Calibri"/>
          <w:color w:val="000000"/>
          <w:sz w:val="27"/>
          <w:szCs w:val="27"/>
        </w:rPr>
        <w:t xml:space="preserve"> a assinatura do Termo de Execução Cultural, o agente cultural receberá os recursos em conta bancária </w:t>
      </w:r>
      <w:r w:rsidR="00697E5D" w:rsidRPr="00183BB7">
        <w:rPr>
          <w:rFonts w:ascii="Calibri" w:hAnsi="Calibri" w:cs="Calibri"/>
          <w:color w:val="000000"/>
          <w:sz w:val="27"/>
          <w:szCs w:val="27"/>
        </w:rPr>
        <w:t>indicada pelo proponente</w:t>
      </w:r>
      <w:r w:rsidR="00FF186D" w:rsidRPr="00183BB7">
        <w:rPr>
          <w:rFonts w:ascii="Calibri" w:hAnsi="Calibri" w:cs="Calibri"/>
          <w:color w:val="000000"/>
          <w:sz w:val="27"/>
          <w:szCs w:val="27"/>
        </w:rPr>
        <w:t xml:space="preserve"> para o recebimento dos recursos deste Edital, em desembolso único</w:t>
      </w:r>
      <w:r w:rsidR="00697E5D" w:rsidRPr="00183BB7">
        <w:rPr>
          <w:rFonts w:ascii="Calibri" w:hAnsi="Calibri" w:cs="Calibri"/>
          <w:color w:val="000000"/>
          <w:sz w:val="27"/>
          <w:szCs w:val="27"/>
        </w:rPr>
        <w:t>, em</w:t>
      </w:r>
      <w:r w:rsidR="00FF186D" w:rsidRPr="00183BB7">
        <w:rPr>
          <w:rFonts w:ascii="Calibri" w:hAnsi="Calibri" w:cs="Calibri"/>
          <w:color w:val="000000"/>
          <w:sz w:val="27"/>
          <w:szCs w:val="27"/>
        </w:rPr>
        <w:t xml:space="preserve"> até </w:t>
      </w:r>
      <w:r w:rsidR="008727FA" w:rsidRPr="00183BB7">
        <w:rPr>
          <w:rFonts w:ascii="Calibri" w:hAnsi="Calibri" w:cs="Calibri"/>
          <w:color w:val="000000"/>
          <w:sz w:val="27"/>
          <w:szCs w:val="27"/>
        </w:rPr>
        <w:t>5</w:t>
      </w:r>
      <w:r w:rsidR="00C63FF6" w:rsidRPr="00183BB7">
        <w:rPr>
          <w:rFonts w:ascii="Calibri" w:hAnsi="Calibri" w:cs="Calibri"/>
          <w:sz w:val="27"/>
          <w:szCs w:val="27"/>
        </w:rPr>
        <w:t xml:space="preserve"> dias após a homologação do resultado final.</w:t>
      </w:r>
    </w:p>
    <w:p w14:paraId="062D3974" w14:textId="4BE5DA9D" w:rsidR="00607EFC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</w:pPr>
      <w:r>
        <w:rPr>
          <w:rFonts w:ascii="Calibri" w:hAnsi="Calibri" w:cs="Calibri"/>
          <w:color w:val="000000"/>
          <w:sz w:val="27"/>
          <w:szCs w:val="27"/>
        </w:rPr>
        <w:t>14</w:t>
      </w:r>
      <w:r w:rsidR="004854B2" w:rsidRPr="00607EFC">
        <w:rPr>
          <w:rFonts w:ascii="Calibri" w:hAnsi="Calibri" w:cs="Calibri"/>
          <w:color w:val="000000"/>
          <w:sz w:val="27"/>
          <w:szCs w:val="27"/>
        </w:rPr>
        <w:t>.4 A assinatura do Termo de Execução Cultural e o recebimento do apoio estão condicionados à existência de disponibilidade orçamentária e financeira, caracterizando a seleção como expectativa de direito do proponente</w:t>
      </w:r>
      <w:r w:rsidR="004854B2">
        <w:t xml:space="preserve">. </w:t>
      </w:r>
    </w:p>
    <w:p w14:paraId="0085C5D2" w14:textId="074A6AF9" w:rsidR="00C25AC2" w:rsidRPr="00697E5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bookmarkStart w:id="2" w:name="_Hlk139038851"/>
      <w:r>
        <w:rPr>
          <w:rFonts w:ascii="Calibri" w:hAnsi="Calibri" w:cs="Calibri"/>
          <w:sz w:val="27"/>
          <w:szCs w:val="27"/>
        </w:rPr>
        <w:t>14</w:t>
      </w:r>
      <w:r w:rsidR="00C25AC2" w:rsidRPr="00697E5D">
        <w:rPr>
          <w:rFonts w:ascii="Calibri" w:hAnsi="Calibri" w:cs="Calibri"/>
          <w:sz w:val="27"/>
          <w:szCs w:val="27"/>
        </w:rPr>
        <w:t xml:space="preserve">.5 O agente cultural deve assinar o Termo de Execução Cultural até </w:t>
      </w:r>
      <w:r w:rsidR="00820445" w:rsidRPr="00697E5D">
        <w:rPr>
          <w:rFonts w:ascii="Calibri" w:hAnsi="Calibri" w:cs="Calibri"/>
          <w:sz w:val="27"/>
          <w:szCs w:val="27"/>
        </w:rPr>
        <w:t>5 dias úteis</w:t>
      </w:r>
      <w:r w:rsidR="007A0460" w:rsidRPr="00697E5D">
        <w:rPr>
          <w:rFonts w:ascii="Calibri" w:hAnsi="Calibri" w:cs="Calibri"/>
          <w:sz w:val="27"/>
          <w:szCs w:val="27"/>
        </w:rPr>
        <w:t xml:space="preserve"> após o chamamento para assinatura do mesmo,</w:t>
      </w:r>
      <w:r w:rsidR="00C25AC2" w:rsidRPr="00697E5D">
        <w:rPr>
          <w:rFonts w:ascii="Calibri" w:hAnsi="Calibri" w:cs="Calibri"/>
          <w:sz w:val="27"/>
          <w:szCs w:val="27"/>
        </w:rPr>
        <w:t xml:space="preserve"> sob pena de perda do apoio financeiro e convocação do suplente para assumir sua vaga.</w:t>
      </w:r>
    </w:p>
    <w:bookmarkEnd w:id="2"/>
    <w:p w14:paraId="5C96E99E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48D3994" w14:textId="4933E891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15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. DIVULGAÇÃO DOS PROJETOS</w:t>
      </w:r>
    </w:p>
    <w:p w14:paraId="58E69AD0" w14:textId="0C1A4E0F" w:rsidR="00FF186D" w:rsidRDefault="00DB3E5B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15.1. Os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produtos artístico-culturais e as peças de divulgação dos projetos exibirão as marcas do Governo federal, de acordo com as orientações técnicas do manual de aplicação de marcas divulgado pelo Ministério da Cultura.</w:t>
      </w:r>
    </w:p>
    <w:p w14:paraId="21CDF24F" w14:textId="1193F4FC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15</w:t>
      </w:r>
      <w:r w:rsidR="00FF186D">
        <w:rPr>
          <w:rFonts w:ascii="Calibri" w:hAnsi="Calibri" w:cs="Calibri"/>
          <w:color w:val="000000"/>
          <w:sz w:val="27"/>
          <w:szCs w:val="27"/>
        </w:rPr>
        <w:t>.2 O material de divulgação dos projetos e seus produtos será disponibilizado em formatos acessíveis a pessoas com deficiência e conterá informações sobre os recursos de acessibilidade disponibilizados.</w:t>
      </w:r>
    </w:p>
    <w:p w14:paraId="4B4A4E7C" w14:textId="4A739587" w:rsidR="004854B2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15</w:t>
      </w:r>
      <w:r w:rsidR="004854B2">
        <w:rPr>
          <w:rFonts w:ascii="Calibri" w:hAnsi="Calibri" w:cs="Calibri"/>
          <w:color w:val="000000"/>
          <w:sz w:val="27"/>
          <w:szCs w:val="27"/>
        </w:rPr>
        <w:t xml:space="preserve">.7 O material de divulgação </w:t>
      </w:r>
      <w:r w:rsidR="00574541">
        <w:rPr>
          <w:rFonts w:ascii="Calibri" w:hAnsi="Calibri" w:cs="Calibri"/>
          <w:color w:val="000000"/>
          <w:sz w:val="27"/>
          <w:szCs w:val="27"/>
        </w:rPr>
        <w:t xml:space="preserve">dos projetos </w:t>
      </w:r>
      <w:r w:rsidR="004854B2">
        <w:rPr>
          <w:rFonts w:ascii="Calibri" w:hAnsi="Calibri" w:cs="Calibri"/>
          <w:color w:val="000000"/>
          <w:sz w:val="27"/>
          <w:szCs w:val="27"/>
        </w:rPr>
        <w:t>deve ter caráter educativo, informativo ou de orientação social, e não pode conter nomes, símbolos ou imagens que caracterizem promoção pessoal.</w:t>
      </w:r>
    </w:p>
    <w:p w14:paraId="74D584E2" w14:textId="77777777" w:rsidR="00FF186D" w:rsidRDefault="00FF186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E57B72E" w14:textId="39776E64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16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. MONITORAMENTO E AVALIAÇÃO DE RESULTADOS </w:t>
      </w:r>
    </w:p>
    <w:p w14:paraId="461B3AE6" w14:textId="32CF86D2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16</w:t>
      </w:r>
      <w:r w:rsidR="00FF186D">
        <w:rPr>
          <w:rFonts w:ascii="Calibri" w:hAnsi="Calibri" w:cs="Calibri"/>
          <w:color w:val="000000"/>
          <w:sz w:val="27"/>
          <w:szCs w:val="27"/>
        </w:rPr>
        <w:t>.1 Os</w:t>
      </w:r>
      <w:proofErr w:type="gramEnd"/>
      <w:r w:rsidR="00FF186D">
        <w:rPr>
          <w:rFonts w:ascii="Calibri" w:hAnsi="Calibri" w:cs="Calibri"/>
          <w:color w:val="000000"/>
          <w:sz w:val="27"/>
          <w:szCs w:val="27"/>
        </w:rPr>
        <w:t xml:space="preserve"> procedimentos de monitoramento e avaliação dos projetos culturais contemplados, assim como </w:t>
      </w:r>
      <w:r w:rsidR="00183BB7">
        <w:rPr>
          <w:rFonts w:ascii="Calibri" w:hAnsi="Calibri" w:cs="Calibri"/>
          <w:color w:val="000000"/>
          <w:sz w:val="27"/>
          <w:szCs w:val="27"/>
        </w:rPr>
        <w:t>prestação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de </w:t>
      </w:r>
      <w:r w:rsidR="00183BB7">
        <w:rPr>
          <w:rFonts w:ascii="Calibri" w:hAnsi="Calibri" w:cs="Calibri"/>
          <w:color w:val="000000"/>
          <w:sz w:val="27"/>
          <w:szCs w:val="27"/>
        </w:rPr>
        <w:t>informação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à </w:t>
      </w:r>
      <w:r w:rsidR="00183BB7">
        <w:rPr>
          <w:rFonts w:ascii="Calibri" w:hAnsi="Calibri" w:cs="Calibri"/>
          <w:color w:val="000000"/>
          <w:sz w:val="27"/>
          <w:szCs w:val="27"/>
        </w:rPr>
        <w:t>administração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183BB7">
        <w:rPr>
          <w:rFonts w:ascii="Calibri" w:hAnsi="Calibri" w:cs="Calibri"/>
          <w:color w:val="000000"/>
          <w:sz w:val="27"/>
          <w:szCs w:val="27"/>
        </w:rPr>
        <w:t>pública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, observarão o Decreto 11.453/2023 (Decreto de Fomento), que dispõe sobre os mecanismos de fomento do sistema de financiamento à cultura, observadas </w:t>
      </w:r>
      <w:r w:rsidR="00760DE4">
        <w:rPr>
          <w:rFonts w:ascii="Calibri" w:hAnsi="Calibri" w:cs="Calibri"/>
          <w:color w:val="000000"/>
          <w:sz w:val="27"/>
          <w:szCs w:val="27"/>
        </w:rPr>
        <w:t>as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183BB7">
        <w:rPr>
          <w:rFonts w:ascii="Calibri" w:hAnsi="Calibri" w:cs="Calibri"/>
          <w:color w:val="000000"/>
          <w:sz w:val="27"/>
          <w:szCs w:val="27"/>
        </w:rPr>
        <w:t>exigências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legais de </w:t>
      </w:r>
      <w:r w:rsidR="00183BB7">
        <w:rPr>
          <w:rFonts w:ascii="Calibri" w:hAnsi="Calibri" w:cs="Calibri"/>
          <w:color w:val="000000"/>
          <w:sz w:val="27"/>
          <w:szCs w:val="27"/>
        </w:rPr>
        <w:t>simplificação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e de foco no cumprimento do objeto.</w:t>
      </w:r>
    </w:p>
    <w:p w14:paraId="1DAF6592" w14:textId="03A65A43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16</w:t>
      </w:r>
      <w:r w:rsidR="00FF186D">
        <w:rPr>
          <w:rFonts w:ascii="Calibri" w:hAnsi="Calibri" w:cs="Calibri"/>
          <w:color w:val="000000"/>
          <w:sz w:val="27"/>
          <w:szCs w:val="27"/>
        </w:rPr>
        <w:t>.2 O agente cultural deve prestar contas por meio da apresentação do Relatório Final de Execução do Objeto, conforme documento constante no Anexo V. O Relatório Final de Execução do Objeto deve ser apresentado até</w:t>
      </w:r>
      <w:r w:rsidR="00FF186D" w:rsidRPr="00697E5D">
        <w:rPr>
          <w:rFonts w:ascii="Calibri" w:hAnsi="Calibri" w:cs="Calibri"/>
          <w:sz w:val="27"/>
          <w:szCs w:val="27"/>
        </w:rPr>
        <w:t> </w:t>
      </w:r>
      <w:r w:rsidR="008D7A26" w:rsidRPr="00697E5D">
        <w:rPr>
          <w:rFonts w:ascii="Calibri" w:hAnsi="Calibri" w:cs="Calibri"/>
          <w:sz w:val="27"/>
          <w:szCs w:val="27"/>
        </w:rPr>
        <w:t>45</w:t>
      </w:r>
      <w:r w:rsidR="00760DE4" w:rsidRPr="00697E5D">
        <w:rPr>
          <w:rFonts w:ascii="Calibri" w:hAnsi="Calibri" w:cs="Calibri"/>
          <w:sz w:val="27"/>
          <w:szCs w:val="27"/>
        </w:rPr>
        <w:t xml:space="preserve"> dias</w:t>
      </w:r>
      <w:r w:rsidR="00760DE4">
        <w:rPr>
          <w:rFonts w:ascii="Calibri" w:hAnsi="Calibri" w:cs="Calibri"/>
          <w:color w:val="FF0000"/>
          <w:sz w:val="27"/>
          <w:szCs w:val="27"/>
        </w:rPr>
        <w:t xml:space="preserve"> </w:t>
      </w:r>
      <w:r w:rsidR="00FF186D">
        <w:rPr>
          <w:rFonts w:ascii="Calibri" w:hAnsi="Calibri" w:cs="Calibri"/>
          <w:color w:val="000000"/>
          <w:sz w:val="27"/>
          <w:szCs w:val="27"/>
        </w:rPr>
        <w:t>a contar do fim da vigência do Termo de Execução Cultural.</w:t>
      </w:r>
    </w:p>
    <w:p w14:paraId="2D29BF17" w14:textId="010A82B9" w:rsidR="00697E5D" w:rsidRDefault="00FF186D" w:rsidP="0080248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8252A9A" w14:textId="6F546061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17</w:t>
      </w:r>
      <w:r w:rsidR="00FF186D">
        <w:rPr>
          <w:rStyle w:val="Forte"/>
          <w:rFonts w:ascii="Calibri" w:hAnsi="Calibri" w:cs="Calibri"/>
          <w:color w:val="000000"/>
          <w:sz w:val="27"/>
          <w:szCs w:val="27"/>
        </w:rPr>
        <w:t>. DISPOSIÇÕES FINAIS</w:t>
      </w:r>
    </w:p>
    <w:p w14:paraId="44E03C99" w14:textId="3D2E4820" w:rsidR="00FF186D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17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.1 O acompanhamento de todas as etapas deste Edital e a </w:t>
      </w:r>
      <w:r w:rsidR="00DE2A77">
        <w:rPr>
          <w:rFonts w:ascii="Calibri" w:hAnsi="Calibri" w:cs="Calibri"/>
          <w:color w:val="000000"/>
          <w:sz w:val="27"/>
          <w:szCs w:val="27"/>
        </w:rPr>
        <w:t>observância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quanto aos prazos </w:t>
      </w:r>
      <w:r w:rsidR="00183BB7">
        <w:rPr>
          <w:rFonts w:ascii="Calibri" w:hAnsi="Calibri" w:cs="Calibri"/>
          <w:color w:val="000000"/>
          <w:sz w:val="27"/>
          <w:szCs w:val="27"/>
        </w:rPr>
        <w:t>serão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de inteira responsabilidade dos proponentes. Para tanto, </w:t>
      </w:r>
      <w:r w:rsidR="00183BB7">
        <w:rPr>
          <w:rFonts w:ascii="Calibri" w:hAnsi="Calibri" w:cs="Calibri"/>
          <w:color w:val="000000"/>
          <w:sz w:val="27"/>
          <w:szCs w:val="27"/>
        </w:rPr>
        <w:t>deverão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ficar atentos </w:t>
      </w:r>
      <w:r w:rsidR="00183BB7">
        <w:rPr>
          <w:rFonts w:ascii="Calibri" w:hAnsi="Calibri" w:cs="Calibri"/>
          <w:color w:val="000000"/>
          <w:sz w:val="27"/>
          <w:szCs w:val="27"/>
        </w:rPr>
        <w:t>às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183BB7">
        <w:rPr>
          <w:rFonts w:ascii="Calibri" w:hAnsi="Calibri" w:cs="Calibri"/>
          <w:color w:val="000000"/>
          <w:sz w:val="27"/>
          <w:szCs w:val="27"/>
        </w:rPr>
        <w:t>publicações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no </w:t>
      </w:r>
      <w:r w:rsidR="00931099" w:rsidRPr="00225FCB">
        <w:rPr>
          <w:rFonts w:ascii="Calibri" w:hAnsi="Calibri" w:cs="Calibri"/>
          <w:sz w:val="27"/>
          <w:szCs w:val="27"/>
        </w:rPr>
        <w:t>Diário Oficial do Município</w:t>
      </w:r>
      <w:r w:rsidR="00FF186D" w:rsidRPr="00225FCB">
        <w:rPr>
          <w:rFonts w:ascii="Calibri" w:hAnsi="Calibri" w:cs="Calibri"/>
          <w:sz w:val="27"/>
          <w:szCs w:val="27"/>
        </w:rPr>
        <w:t> 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e nas </w:t>
      </w:r>
      <w:r w:rsidR="00183BB7">
        <w:rPr>
          <w:rFonts w:ascii="Calibri" w:hAnsi="Calibri" w:cs="Calibri"/>
          <w:color w:val="000000"/>
          <w:sz w:val="27"/>
          <w:szCs w:val="27"/>
        </w:rPr>
        <w:t>mídias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sociais oficiais.</w:t>
      </w:r>
    </w:p>
    <w:p w14:paraId="69818DB9" w14:textId="1B988666" w:rsidR="00FF186D" w:rsidRPr="00ED45B3" w:rsidRDefault="00867699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17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.2 O presente Edital e os seus anexos estão </w:t>
      </w:r>
      <w:r w:rsidR="00183BB7">
        <w:rPr>
          <w:rFonts w:ascii="Calibri" w:hAnsi="Calibri" w:cs="Calibri"/>
          <w:color w:val="000000"/>
          <w:sz w:val="27"/>
          <w:szCs w:val="27"/>
        </w:rPr>
        <w:t>disponíveis</w:t>
      </w:r>
      <w:r w:rsidR="00DB3E5B">
        <w:rPr>
          <w:rFonts w:ascii="Calibri" w:hAnsi="Calibri" w:cs="Calibri"/>
          <w:color w:val="000000"/>
          <w:sz w:val="27"/>
          <w:szCs w:val="27"/>
        </w:rPr>
        <w:t xml:space="preserve"> no</w:t>
      </w:r>
      <w:r w:rsidR="00FF186D">
        <w:rPr>
          <w:rFonts w:ascii="Calibri" w:hAnsi="Calibri" w:cs="Calibri"/>
          <w:color w:val="000000"/>
          <w:sz w:val="27"/>
          <w:szCs w:val="27"/>
        </w:rPr>
        <w:t> </w:t>
      </w:r>
      <w:r w:rsidR="00DB3E5B">
        <w:rPr>
          <w:rFonts w:ascii="Calibri" w:hAnsi="Calibri" w:cs="Calibri"/>
          <w:sz w:val="27"/>
          <w:szCs w:val="27"/>
        </w:rPr>
        <w:t>Diário Oficial do Município.</w:t>
      </w:r>
    </w:p>
    <w:p w14:paraId="4D15F9CA" w14:textId="3E1AD7CC" w:rsidR="00183BB7" w:rsidRPr="00183BB7" w:rsidRDefault="00DB3E5B" w:rsidP="00183BB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17.3. Demais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183BB7">
        <w:rPr>
          <w:rFonts w:ascii="Calibri" w:hAnsi="Calibri" w:cs="Calibri"/>
          <w:color w:val="000000"/>
          <w:sz w:val="27"/>
          <w:szCs w:val="27"/>
        </w:rPr>
        <w:t>informações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podem ser obtidas </w:t>
      </w:r>
      <w:r w:rsidR="00183BB7">
        <w:rPr>
          <w:rFonts w:ascii="Calibri" w:hAnsi="Calibri" w:cs="Calibri"/>
          <w:color w:val="000000"/>
          <w:sz w:val="27"/>
          <w:szCs w:val="27"/>
        </w:rPr>
        <w:t>através</w:t>
      </w:r>
      <w:r>
        <w:rPr>
          <w:rFonts w:ascii="Calibri" w:hAnsi="Calibri" w:cs="Calibri"/>
          <w:color w:val="000000"/>
          <w:sz w:val="27"/>
          <w:szCs w:val="27"/>
        </w:rPr>
        <w:t xml:space="preserve"> do contato 67 3465-1345 ou 67 998272726</w:t>
      </w:r>
    </w:p>
    <w:p w14:paraId="048D6EE9" w14:textId="79539FCB" w:rsidR="00607EFC" w:rsidRPr="00607EFC" w:rsidRDefault="00DB3E5B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17</w:t>
      </w:r>
      <w:r w:rsidRPr="00607EFC">
        <w:rPr>
          <w:rFonts w:ascii="Calibri" w:hAnsi="Calibri" w:cs="Calibri"/>
          <w:color w:val="000000"/>
          <w:sz w:val="27"/>
          <w:szCs w:val="27"/>
        </w:rPr>
        <w:t>.</w:t>
      </w:r>
      <w:r>
        <w:rPr>
          <w:rFonts w:ascii="Calibri" w:hAnsi="Calibri" w:cs="Calibri"/>
          <w:color w:val="000000"/>
          <w:sz w:val="27"/>
          <w:szCs w:val="27"/>
        </w:rPr>
        <w:t>4</w:t>
      </w:r>
      <w:r w:rsidRPr="00607EFC">
        <w:rPr>
          <w:rFonts w:ascii="Calibri" w:hAnsi="Calibri" w:cs="Calibri"/>
          <w:color w:val="000000"/>
          <w:sz w:val="27"/>
          <w:szCs w:val="27"/>
        </w:rPr>
        <w:t>. Eventuais</w:t>
      </w:r>
      <w:r w:rsidR="00607EFC" w:rsidRPr="00607EFC">
        <w:rPr>
          <w:rFonts w:ascii="Calibri" w:hAnsi="Calibri" w:cs="Calibri"/>
          <w:color w:val="000000"/>
          <w:sz w:val="27"/>
          <w:szCs w:val="27"/>
        </w:rPr>
        <w:t xml:space="preserve"> irregularidades relacionadas aos requisitos de participação, constatadas a qualquer tempo, implicarão na desclassificação </w:t>
      </w:r>
      <w:r w:rsidR="00DE2A77">
        <w:rPr>
          <w:rFonts w:ascii="Calibri" w:hAnsi="Calibri" w:cs="Calibri"/>
          <w:color w:val="000000"/>
          <w:sz w:val="27"/>
          <w:szCs w:val="27"/>
        </w:rPr>
        <w:t>do proponente</w:t>
      </w:r>
      <w:r w:rsidR="00607EFC" w:rsidRPr="00607EFC">
        <w:rPr>
          <w:rFonts w:ascii="Calibri" w:hAnsi="Calibri" w:cs="Calibri"/>
          <w:color w:val="000000"/>
          <w:sz w:val="27"/>
          <w:szCs w:val="27"/>
        </w:rPr>
        <w:t xml:space="preserve">. </w:t>
      </w:r>
    </w:p>
    <w:p w14:paraId="6C279102" w14:textId="36B63995" w:rsidR="00607EFC" w:rsidRPr="00607EFC" w:rsidRDefault="00867699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17</w:t>
      </w:r>
      <w:r w:rsidR="00607EFC" w:rsidRPr="00607EFC">
        <w:rPr>
          <w:rFonts w:ascii="Calibri" w:hAnsi="Calibri" w:cs="Calibri"/>
          <w:color w:val="000000"/>
          <w:sz w:val="27"/>
          <w:szCs w:val="27"/>
        </w:rPr>
        <w:t>.</w:t>
      </w:r>
      <w:r w:rsidR="0033649F">
        <w:rPr>
          <w:rFonts w:ascii="Calibri" w:hAnsi="Calibri" w:cs="Calibri"/>
          <w:color w:val="000000"/>
          <w:sz w:val="27"/>
          <w:szCs w:val="27"/>
        </w:rPr>
        <w:t>5</w:t>
      </w:r>
      <w:r w:rsidR="00607EFC" w:rsidRPr="00607EFC">
        <w:rPr>
          <w:rFonts w:ascii="Calibri" w:hAnsi="Calibri" w:cs="Calibri"/>
          <w:color w:val="000000"/>
          <w:sz w:val="27"/>
          <w:szCs w:val="27"/>
        </w:rPr>
        <w:t xml:space="preserve"> O proponente será o único responsável pela veracidade da proposta e documentos encaminhados, isentando o </w:t>
      </w:r>
      <w:r w:rsidR="00414A3B" w:rsidRPr="00697E5D">
        <w:rPr>
          <w:rFonts w:ascii="Calibri" w:hAnsi="Calibri" w:cs="Calibri"/>
          <w:sz w:val="27"/>
          <w:szCs w:val="27"/>
        </w:rPr>
        <w:t xml:space="preserve">município de </w:t>
      </w:r>
      <w:r w:rsidR="00DB3E5B">
        <w:rPr>
          <w:rFonts w:ascii="Calibri" w:hAnsi="Calibri" w:cs="Calibri"/>
          <w:sz w:val="27"/>
          <w:szCs w:val="27"/>
        </w:rPr>
        <w:t>Jatei -MS</w:t>
      </w:r>
      <w:r w:rsidR="00607EFC" w:rsidRPr="00607EFC">
        <w:rPr>
          <w:rFonts w:ascii="Calibri" w:hAnsi="Calibri" w:cs="Calibri"/>
          <w:color w:val="FF0000"/>
          <w:sz w:val="27"/>
          <w:szCs w:val="27"/>
        </w:rPr>
        <w:t xml:space="preserve"> </w:t>
      </w:r>
      <w:r w:rsidR="00607EFC" w:rsidRPr="00607EFC">
        <w:rPr>
          <w:rFonts w:ascii="Calibri" w:hAnsi="Calibri" w:cs="Calibri"/>
          <w:color w:val="000000"/>
          <w:sz w:val="27"/>
          <w:szCs w:val="27"/>
        </w:rPr>
        <w:t xml:space="preserve">de qualquer responsabilidade civil ou penal. </w:t>
      </w:r>
    </w:p>
    <w:p w14:paraId="68F6085A" w14:textId="75C30F96" w:rsidR="00607EFC" w:rsidRDefault="00867699" w:rsidP="00607EF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17</w:t>
      </w:r>
      <w:r w:rsidR="00DF6D1D">
        <w:rPr>
          <w:rFonts w:ascii="Calibri" w:hAnsi="Calibri" w:cs="Calibri"/>
          <w:color w:val="000000"/>
          <w:sz w:val="27"/>
          <w:szCs w:val="27"/>
        </w:rPr>
        <w:t>.6</w:t>
      </w:r>
      <w:r w:rsidR="00607EFC" w:rsidRPr="00607EFC">
        <w:rPr>
          <w:rFonts w:ascii="Calibri" w:hAnsi="Calibri" w:cs="Calibri"/>
          <w:color w:val="000000"/>
          <w:sz w:val="27"/>
          <w:szCs w:val="27"/>
        </w:rPr>
        <w:t xml:space="preserve"> O apoio concedido por meio deste Edital poderá ser acumulado com recursos captados por meio de leis de incentivo fiscal e outros programas e/ou apoios federais, estaduais e municipais.</w:t>
      </w:r>
    </w:p>
    <w:p w14:paraId="383DAD4D" w14:textId="09A976E3" w:rsidR="00FF186D" w:rsidRDefault="00DF6D1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17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  <w:r>
        <w:rPr>
          <w:rFonts w:ascii="Calibri" w:hAnsi="Calibri" w:cs="Calibri"/>
          <w:color w:val="000000"/>
          <w:sz w:val="27"/>
          <w:szCs w:val="27"/>
        </w:rPr>
        <w:t>7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A </w:t>
      </w:r>
      <w:r w:rsidR="002A0498">
        <w:rPr>
          <w:rFonts w:ascii="Calibri" w:hAnsi="Calibri" w:cs="Calibri"/>
          <w:color w:val="000000"/>
          <w:sz w:val="27"/>
          <w:szCs w:val="27"/>
        </w:rPr>
        <w:t>inscrição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implica no conhecimento e </w:t>
      </w:r>
      <w:r w:rsidR="002A0498">
        <w:rPr>
          <w:rFonts w:ascii="Calibri" w:hAnsi="Calibri" w:cs="Calibri"/>
          <w:color w:val="000000"/>
          <w:sz w:val="27"/>
          <w:szCs w:val="27"/>
        </w:rPr>
        <w:t>concordância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dos termos e </w:t>
      </w:r>
      <w:r w:rsidR="002A0498">
        <w:rPr>
          <w:rFonts w:ascii="Calibri" w:hAnsi="Calibri" w:cs="Calibri"/>
          <w:color w:val="000000"/>
          <w:sz w:val="27"/>
          <w:szCs w:val="27"/>
        </w:rPr>
        <w:t>condições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previstos neste Edital, na Lei Complementar  195/2022 (Lei Paulo Gustavo), no Decreto 11.525/2023 (Decreto Paulo Gustavo) e no Decreto 11.453/2023 (Decreto de Fomento).</w:t>
      </w:r>
    </w:p>
    <w:p w14:paraId="7D048DC2" w14:textId="08029A16" w:rsidR="00607EFC" w:rsidRDefault="00DF6D1D" w:rsidP="00FF186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17.8</w:t>
      </w:r>
      <w:r w:rsidR="00607EFC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607EFC" w:rsidRPr="00607EFC">
        <w:rPr>
          <w:rFonts w:ascii="Calibri" w:hAnsi="Calibri" w:cs="Calibri"/>
          <w:color w:val="000000"/>
          <w:sz w:val="27"/>
          <w:szCs w:val="27"/>
        </w:rPr>
        <w:t xml:space="preserve">O resultado do chamamento público regido por este Edital terá validade até </w:t>
      </w:r>
      <w:r w:rsidR="00DB3E5B">
        <w:rPr>
          <w:rFonts w:ascii="Calibri" w:hAnsi="Calibri" w:cs="Calibri"/>
          <w:color w:val="000000" w:themeColor="text1"/>
          <w:sz w:val="27"/>
          <w:szCs w:val="27"/>
        </w:rPr>
        <w:t xml:space="preserve">31 </w:t>
      </w:r>
      <w:r w:rsidR="000748E1" w:rsidRPr="002A0498">
        <w:rPr>
          <w:rFonts w:ascii="Calibri" w:hAnsi="Calibri" w:cs="Calibri"/>
          <w:color w:val="000000" w:themeColor="text1"/>
          <w:sz w:val="27"/>
          <w:szCs w:val="27"/>
        </w:rPr>
        <w:t xml:space="preserve">de </w:t>
      </w:r>
      <w:r w:rsidR="00F76E6D" w:rsidRPr="002A0498">
        <w:rPr>
          <w:rFonts w:ascii="Calibri" w:hAnsi="Calibri" w:cs="Calibri"/>
          <w:color w:val="000000" w:themeColor="text1"/>
          <w:sz w:val="27"/>
          <w:szCs w:val="27"/>
        </w:rPr>
        <w:t>dezembro</w:t>
      </w:r>
      <w:r w:rsidR="00DB3E5B">
        <w:rPr>
          <w:rFonts w:ascii="Calibri" w:hAnsi="Calibri" w:cs="Calibri"/>
          <w:color w:val="000000" w:themeColor="text1"/>
          <w:sz w:val="27"/>
          <w:szCs w:val="27"/>
        </w:rPr>
        <w:t xml:space="preserve"> de 2024</w:t>
      </w:r>
      <w:r w:rsidR="000748E1" w:rsidRPr="002A0498">
        <w:rPr>
          <w:rFonts w:ascii="Calibri" w:hAnsi="Calibri" w:cs="Calibri"/>
          <w:color w:val="000000" w:themeColor="text1"/>
          <w:sz w:val="27"/>
          <w:szCs w:val="27"/>
        </w:rPr>
        <w:t>.</w:t>
      </w:r>
    </w:p>
    <w:p w14:paraId="2EF2820A" w14:textId="2E1D75D6" w:rsidR="006D74DB" w:rsidRDefault="00DF6D1D" w:rsidP="0080248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17</w:t>
      </w:r>
      <w:r w:rsidR="00FF186D">
        <w:rPr>
          <w:rFonts w:ascii="Calibri" w:hAnsi="Calibri" w:cs="Calibri"/>
          <w:color w:val="000000"/>
          <w:sz w:val="27"/>
          <w:szCs w:val="27"/>
        </w:rPr>
        <w:t>.</w:t>
      </w:r>
      <w:r>
        <w:rPr>
          <w:rFonts w:ascii="Calibri" w:hAnsi="Calibri" w:cs="Calibri"/>
          <w:color w:val="000000"/>
          <w:sz w:val="27"/>
          <w:szCs w:val="27"/>
        </w:rPr>
        <w:t>9</w:t>
      </w:r>
      <w:r w:rsidR="00FF186D">
        <w:rPr>
          <w:rFonts w:ascii="Calibri" w:hAnsi="Calibri" w:cs="Calibri"/>
          <w:color w:val="000000"/>
          <w:sz w:val="27"/>
          <w:szCs w:val="27"/>
        </w:rPr>
        <w:t xml:space="preserve"> Compõem este Edital os seguintes anexos: </w:t>
      </w:r>
      <w:r w:rsidR="00FA589F">
        <w:rPr>
          <w:rFonts w:ascii="Calibri" w:hAnsi="Calibri" w:cs="Calibri"/>
          <w:color w:val="000000"/>
          <w:sz w:val="27"/>
          <w:szCs w:val="27"/>
        </w:rPr>
        <w:tab/>
      </w:r>
    </w:p>
    <w:p w14:paraId="7A8CA6E0" w14:textId="7A5309B9" w:rsidR="00066186" w:rsidRDefault="00066186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Anexo I - </w:t>
      </w:r>
      <w:r w:rsidR="002A0498">
        <w:rPr>
          <w:rFonts w:ascii="Calibri" w:hAnsi="Calibri" w:cs="Calibri"/>
          <w:color w:val="000000"/>
          <w:sz w:val="27"/>
          <w:szCs w:val="27"/>
        </w:rPr>
        <w:t>Formulário</w:t>
      </w:r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r w:rsidR="002A0498">
        <w:rPr>
          <w:rFonts w:ascii="Calibri" w:hAnsi="Calibri" w:cs="Calibri"/>
          <w:color w:val="000000"/>
          <w:sz w:val="27"/>
          <w:szCs w:val="27"/>
        </w:rPr>
        <w:t>Inscrição</w:t>
      </w:r>
      <w:r>
        <w:rPr>
          <w:rFonts w:ascii="Calibri" w:hAnsi="Calibri" w:cs="Calibri"/>
          <w:color w:val="000000"/>
          <w:sz w:val="27"/>
          <w:szCs w:val="27"/>
        </w:rPr>
        <w:t>/Plano de Trabalho;</w:t>
      </w:r>
    </w:p>
    <w:p w14:paraId="00EACA14" w14:textId="77777777" w:rsidR="00066186" w:rsidRDefault="00066186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II - Critérios de seleção e pontuação;</w:t>
      </w:r>
    </w:p>
    <w:p w14:paraId="4A57078E" w14:textId="77777777" w:rsidR="00066186" w:rsidRDefault="00066186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III - Termo de Execução Cultural;</w:t>
      </w:r>
    </w:p>
    <w:p w14:paraId="07C9A576" w14:textId="77777777" w:rsidR="00066186" w:rsidRDefault="00066186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IV - Relatório de Execução Físico Financeiro;</w:t>
      </w:r>
    </w:p>
    <w:p w14:paraId="5DDD5AC2" w14:textId="77777777" w:rsidR="00066186" w:rsidRDefault="00066186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V – Declaração de representação de grupo ou coletivo; e</w:t>
      </w:r>
    </w:p>
    <w:p w14:paraId="0FEFBBD7" w14:textId="77777777" w:rsidR="00066186" w:rsidRDefault="00066186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VI - Declaração étnico-racial</w:t>
      </w:r>
    </w:p>
    <w:p w14:paraId="7B05E824" w14:textId="77777777" w:rsidR="00066186" w:rsidRDefault="00066186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Anexo VII – Planilha Orçamentária</w:t>
      </w:r>
    </w:p>
    <w:p w14:paraId="3A99D9AB" w14:textId="66DDE69A" w:rsidR="00FF186D" w:rsidRDefault="00FF186D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9E48D04" w14:textId="0002C1F3" w:rsidR="00DB3E5B" w:rsidRDefault="00DB3E5B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4D7458C" w14:textId="5193BD2A" w:rsidR="00DB3E5B" w:rsidRDefault="00DB3E5B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BCCC980" w14:textId="6A5AFAAE" w:rsidR="00DB3E5B" w:rsidRDefault="00DB3E5B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F4FD47B" w14:textId="74974268" w:rsidR="00DB3E5B" w:rsidRDefault="00DB3E5B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9DB73CF" w14:textId="22F6B8EC" w:rsidR="00DB3E5B" w:rsidRDefault="00DB3E5B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E20FEB6" w14:textId="02D8892D" w:rsidR="00DB3E5B" w:rsidRDefault="00DB3E5B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8133CF8" w14:textId="2516C3B9" w:rsidR="00DB3E5B" w:rsidRDefault="00DB3E5B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55F6194" w14:textId="672F4EA5" w:rsidR="00DB3E5B" w:rsidRDefault="00DB3E5B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CE8EEBA" w14:textId="2F1B26CB" w:rsidR="00DB3E5B" w:rsidRDefault="00DB3E5B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FAC0FB0" w14:textId="46E2B9E4" w:rsidR="00DB3E5B" w:rsidRDefault="00DB3E5B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3022956" w14:textId="04F882FD" w:rsidR="00DB3E5B" w:rsidRDefault="00DB3E5B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CC5E6F9" w14:textId="5F3ABEBB" w:rsidR="00DB3E5B" w:rsidRDefault="00DB3E5B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BB3E625" w14:textId="77777777" w:rsidR="00DB3E5B" w:rsidRDefault="00DB3E5B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B9BCDFE" w14:textId="77777777" w:rsidR="002A0498" w:rsidRDefault="002A0498" w:rsidP="002A049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44"/>
          <w:szCs w:val="44"/>
        </w:rPr>
      </w:pPr>
      <w:r w:rsidRPr="00DD6871">
        <w:rPr>
          <w:rFonts w:ascii="Calibri" w:hAnsi="Calibri" w:cs="Calibri"/>
          <w:color w:val="000000"/>
          <w:sz w:val="44"/>
          <w:szCs w:val="44"/>
        </w:rPr>
        <w:t>Anexos</w:t>
      </w:r>
    </w:p>
    <w:p w14:paraId="133A5375" w14:textId="77777777" w:rsidR="002A0498" w:rsidRPr="00F86DD3" w:rsidRDefault="002A0498" w:rsidP="002A049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</w:t>
      </w:r>
    </w:p>
    <w:p w14:paraId="3FA05C3D" w14:textId="77777777" w:rsidR="002A0498" w:rsidRDefault="002A0498" w:rsidP="002A049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Plano de Trabalho</w:t>
      </w:r>
    </w:p>
    <w:p w14:paraId="05FF5480" w14:textId="77777777" w:rsidR="002A0498" w:rsidRPr="00F86DD3" w:rsidRDefault="002A0498" w:rsidP="002A049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F5958CA" w14:textId="77777777" w:rsidR="002A0498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11B01042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Nome do Proponente:</w:t>
      </w:r>
    </w:p>
    <w:p w14:paraId="2A6C6368" w14:textId="77777777" w:rsidR="002A0498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Categoria:</w:t>
      </w:r>
    </w:p>
    <w:p w14:paraId="1B2E65CC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E0414DB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Descrição do projeto</w:t>
      </w:r>
    </w:p>
    <w:p w14:paraId="5DA0F5EA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Objetivos 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Gerais e Específicos 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do projeto</w:t>
      </w:r>
    </w:p>
    <w:p w14:paraId="0307027B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F0308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br/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EF6CE73" w14:textId="77777777" w:rsidR="002A0498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</w:t>
      </w:r>
    </w:p>
    <w:p w14:paraId="1D5ADA3D" w14:textId="77777777" w:rsidR="002A0498" w:rsidRPr="00FF0308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2A0498" w14:paraId="4D899314" w14:textId="77777777" w:rsidTr="00B73966">
        <w:tc>
          <w:tcPr>
            <w:tcW w:w="4247" w:type="dxa"/>
          </w:tcPr>
          <w:p w14:paraId="41731314" w14:textId="77777777" w:rsidR="002A0498" w:rsidRDefault="002A0498" w:rsidP="00B73966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Meta</w:t>
            </w:r>
          </w:p>
        </w:tc>
        <w:tc>
          <w:tcPr>
            <w:tcW w:w="4247" w:type="dxa"/>
          </w:tcPr>
          <w:p w14:paraId="76AFB397" w14:textId="77777777" w:rsidR="002A0498" w:rsidRDefault="002A0498" w:rsidP="00B73966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Prazo (dias/Semanas ou meses)</w:t>
            </w:r>
          </w:p>
        </w:tc>
      </w:tr>
      <w:tr w:rsidR="002A0498" w14:paraId="7054ED02" w14:textId="77777777" w:rsidTr="00B73966">
        <w:tc>
          <w:tcPr>
            <w:tcW w:w="4247" w:type="dxa"/>
          </w:tcPr>
          <w:p w14:paraId="31DC3D69" w14:textId="77777777" w:rsidR="002A0498" w:rsidRDefault="002A0498" w:rsidP="00B73966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4247" w:type="dxa"/>
          </w:tcPr>
          <w:p w14:paraId="692CA222" w14:textId="77777777" w:rsidR="002A0498" w:rsidRDefault="002A0498" w:rsidP="00B73966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2A0498" w14:paraId="044FB95F" w14:textId="77777777" w:rsidTr="00B73966">
        <w:tc>
          <w:tcPr>
            <w:tcW w:w="4247" w:type="dxa"/>
          </w:tcPr>
          <w:p w14:paraId="05154CD5" w14:textId="77777777" w:rsidR="002A0498" w:rsidRDefault="002A0498" w:rsidP="00B73966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4247" w:type="dxa"/>
          </w:tcPr>
          <w:p w14:paraId="1D313876" w14:textId="77777777" w:rsidR="002A0498" w:rsidRDefault="002A0498" w:rsidP="00B73966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2A0498" w14:paraId="40F88CAF" w14:textId="77777777" w:rsidTr="00B73966">
        <w:tc>
          <w:tcPr>
            <w:tcW w:w="4247" w:type="dxa"/>
          </w:tcPr>
          <w:p w14:paraId="01873553" w14:textId="77777777" w:rsidR="002A0498" w:rsidRDefault="002A0498" w:rsidP="00B73966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4247" w:type="dxa"/>
          </w:tcPr>
          <w:p w14:paraId="3B157364" w14:textId="77777777" w:rsidR="002A0498" w:rsidRDefault="002A0498" w:rsidP="00B73966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2A0498" w14:paraId="76C3421A" w14:textId="77777777" w:rsidTr="00B73966">
        <w:tc>
          <w:tcPr>
            <w:tcW w:w="4247" w:type="dxa"/>
          </w:tcPr>
          <w:p w14:paraId="1A39F436" w14:textId="77777777" w:rsidR="002A0498" w:rsidRDefault="002A0498" w:rsidP="00B73966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4247" w:type="dxa"/>
          </w:tcPr>
          <w:p w14:paraId="3C5A7EE7" w14:textId="77777777" w:rsidR="002A0498" w:rsidRDefault="002A0498" w:rsidP="00B73966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2A0498" w14:paraId="6E6D2C26" w14:textId="77777777" w:rsidTr="00B73966">
        <w:tc>
          <w:tcPr>
            <w:tcW w:w="4247" w:type="dxa"/>
          </w:tcPr>
          <w:p w14:paraId="3BCBC5A6" w14:textId="77777777" w:rsidR="002A0498" w:rsidRDefault="002A0498" w:rsidP="00B73966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4247" w:type="dxa"/>
          </w:tcPr>
          <w:p w14:paraId="136A41DB" w14:textId="77777777" w:rsidR="002A0498" w:rsidRDefault="002A0498" w:rsidP="00B73966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2A0498" w14:paraId="77921918" w14:textId="77777777" w:rsidTr="00B73966">
        <w:tc>
          <w:tcPr>
            <w:tcW w:w="4247" w:type="dxa"/>
          </w:tcPr>
          <w:p w14:paraId="6D43937B" w14:textId="77777777" w:rsidR="002A0498" w:rsidRDefault="002A0498" w:rsidP="00B73966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4247" w:type="dxa"/>
          </w:tcPr>
          <w:p w14:paraId="547DC241" w14:textId="77777777" w:rsidR="002A0498" w:rsidRDefault="002A0498" w:rsidP="00B73966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2A0498" w14:paraId="6CAE278C" w14:textId="77777777" w:rsidTr="00B73966">
        <w:tc>
          <w:tcPr>
            <w:tcW w:w="4247" w:type="dxa"/>
          </w:tcPr>
          <w:p w14:paraId="3AD9939F" w14:textId="77777777" w:rsidR="002A0498" w:rsidRDefault="002A0498" w:rsidP="00B73966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4247" w:type="dxa"/>
          </w:tcPr>
          <w:p w14:paraId="480115CD" w14:textId="77777777" w:rsidR="002A0498" w:rsidRDefault="002A0498" w:rsidP="00B73966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70300A09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DFDF5EC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D06C47" w14:textId="77777777" w:rsidR="002A0498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Perfil do público a ser atingido pelo projeto</w:t>
      </w:r>
    </w:p>
    <w:p w14:paraId="60D697EA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38EC7B9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Sua ação cultural é voltada prioritariamente para algum destes perfis de público? </w:t>
      </w:r>
    </w:p>
    <w:p w14:paraId="3790C446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vítimas de violência</w:t>
      </w:r>
    </w:p>
    <w:p w14:paraId="47C67085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em situação de pobreza</w:t>
      </w:r>
    </w:p>
    <w:p w14:paraId="22D775E9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em situação de rua (moradores de rua)</w:t>
      </w:r>
    </w:p>
    <w:p w14:paraId="3ED32C15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em situação de restrição e privação de liberdade (população carcerária)</w:t>
      </w:r>
    </w:p>
    <w:p w14:paraId="464F038F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com deficiência</w:t>
      </w:r>
    </w:p>
    <w:p w14:paraId="60486E4C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em sofrimento físico e/ou psíquico</w:t>
      </w:r>
    </w:p>
    <w:p w14:paraId="55BC4248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Mulheres</w:t>
      </w:r>
    </w:p>
    <w:p w14:paraId="3247BAD8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Gays, lésbicas, bissexuais, travestis,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transgêneros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transexuais</w:t>
      </w:r>
    </w:p>
    <w:p w14:paraId="04D7BF86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Povos e comunidades tradicionais</w:t>
      </w:r>
    </w:p>
    <w:p w14:paraId="63DB1CFE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Negros e/ou negras</w:t>
      </w:r>
    </w:p>
    <w:p w14:paraId="67F427A5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Ciganos</w:t>
      </w:r>
    </w:p>
    <w:p w14:paraId="1CA1C9F2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Indígenas</w:t>
      </w:r>
    </w:p>
    <w:p w14:paraId="05CD1D10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Não é voltada especificamente para um perfil, é aberta para todos</w:t>
      </w:r>
    </w:p>
    <w:p w14:paraId="28E0A19E" w14:textId="77777777" w:rsidR="002A0498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4CA4E3B8" w14:textId="77777777" w:rsidR="002A0498" w:rsidRPr="00FF0308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CC0E1F5" w14:textId="77777777" w:rsidR="002A0498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Medidas de acessibilidade empregadas no projeto</w:t>
      </w:r>
    </w:p>
    <w:p w14:paraId="3EA96539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937113A" w14:textId="6F910DF4" w:rsidR="002A0498" w:rsidRPr="00F86DD3" w:rsidRDefault="002A0498" w:rsidP="00DB3E5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arquitetônica: </w:t>
      </w:r>
    </w:p>
    <w:p w14:paraId="109CA9FA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rotas acessíveis, com espaço de manobra para cadeira de rodas; </w:t>
      </w:r>
    </w:p>
    <w:p w14:paraId="65318F5E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piso tátil; </w:t>
      </w:r>
    </w:p>
    <w:p w14:paraId="39560827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rampas; </w:t>
      </w:r>
    </w:p>
    <w:p w14:paraId="34839570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elevadores adequados para pessoas com deficiência; </w:t>
      </w:r>
    </w:p>
    <w:p w14:paraId="3708B84A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corrimãos e guarda-corpos; </w:t>
      </w:r>
    </w:p>
    <w:p w14:paraId="6492B71D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banheiros femininos e masculinos adaptados para pessoas com deficiência; </w:t>
      </w:r>
    </w:p>
    <w:p w14:paraId="6B87B145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vagas de estacionamento para pessoas com deficiência; </w:t>
      </w:r>
    </w:p>
    <w:p w14:paraId="4FA886D2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assentos para pessoas obesas; </w:t>
      </w:r>
    </w:p>
    <w:p w14:paraId="0F490FB7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iluminação adequada; </w:t>
      </w:r>
    </w:p>
    <w:p w14:paraId="00ECA8C4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</w:t>
      </w:r>
    </w:p>
    <w:p w14:paraId="12130D0C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E82E6B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comunicacional:  </w:t>
      </w:r>
    </w:p>
    <w:p w14:paraId="0949B8E5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Língua Brasileira de Sinais - Libras; </w:t>
      </w:r>
    </w:p>
    <w:p w14:paraId="6C46E85B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Braille; </w:t>
      </w:r>
    </w:p>
    <w:p w14:paraId="774CC99D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de sinalização ou comunicação tátil; </w:t>
      </w:r>
    </w:p>
    <w:p w14:paraId="57DF953A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audiodescrição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; </w:t>
      </w:r>
    </w:p>
    <w:p w14:paraId="376CC263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legendas;  </w:t>
      </w:r>
    </w:p>
    <w:p w14:paraId="626A3484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linguagem simples; </w:t>
      </w:r>
    </w:p>
    <w:p w14:paraId="1F6DA304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textos adaptados para leitores de tela; e </w:t>
      </w:r>
    </w:p>
    <w:p w14:paraId="4C139BFB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______________________________</w:t>
      </w:r>
    </w:p>
    <w:p w14:paraId="2753C99F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546A9FA5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atitudinal:  </w:t>
      </w:r>
    </w:p>
    <w:p w14:paraId="197B5057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capacitação de equipes atuantes nos projetos culturais; </w:t>
      </w:r>
    </w:p>
    <w:p w14:paraId="2AC5D374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024DC550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7C973C11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 </w:t>
      </w:r>
    </w:p>
    <w:p w14:paraId="50E8463F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DBC935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7FC2ECC9" w14:textId="77777777" w:rsidR="002A0498" w:rsidRPr="00F86DD3" w:rsidRDefault="002A0498" w:rsidP="002A0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02E901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Local onde o projeto será executado</w:t>
      </w:r>
    </w:p>
    <w:p w14:paraId="2EB1D3A9" w14:textId="77777777" w:rsidR="002A0498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7711BD74" w14:textId="77777777" w:rsidR="002A0498" w:rsidRPr="002D4140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E9DFAC8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Previsão do período de execução do projeto</w:t>
      </w:r>
    </w:p>
    <w:p w14:paraId="0DAABD60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início:</w:t>
      </w:r>
    </w:p>
    <w:p w14:paraId="6A2FC2F2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final:</w:t>
      </w:r>
    </w:p>
    <w:p w14:paraId="4556AB29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F1174B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Equipe </w:t>
      </w:r>
    </w:p>
    <w:p w14:paraId="44175217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6"/>
      </w:tblGrid>
      <w:tr w:rsidR="002A0498" w:rsidRPr="00F86DD3" w14:paraId="642BBA11" w14:textId="77777777" w:rsidTr="00B739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51EE3" w14:textId="77777777" w:rsidR="002A0498" w:rsidRPr="00F86DD3" w:rsidRDefault="002A0498" w:rsidP="00B73966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008"/>
              <w:gridCol w:w="1368"/>
              <w:gridCol w:w="1206"/>
              <w:gridCol w:w="1490"/>
              <w:gridCol w:w="1866"/>
            </w:tblGrid>
            <w:tr w:rsidR="002A0498" w:rsidRPr="00F86DD3" w14:paraId="2808125A" w14:textId="77777777" w:rsidTr="00B73966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6EBED6" w14:textId="77777777" w:rsidR="002A0498" w:rsidRPr="00F86DD3" w:rsidRDefault="002A0498" w:rsidP="00B7396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9BDF74" w14:textId="77777777" w:rsidR="002A0498" w:rsidRPr="00F86DD3" w:rsidRDefault="002A0498" w:rsidP="00B7396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D81218" w14:textId="77777777" w:rsidR="002A0498" w:rsidRPr="00F86DD3" w:rsidRDefault="002A0498" w:rsidP="00B7396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3B2251" w14:textId="77777777" w:rsidR="002A0498" w:rsidRPr="00F86DD3" w:rsidRDefault="002A0498" w:rsidP="00B7396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A08A84" w14:textId="77777777" w:rsidR="002A0498" w:rsidRPr="00F86DD3" w:rsidRDefault="002A0498" w:rsidP="00B7396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</w:t>
                  </w:r>
                  <w:proofErr w:type="spellStart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EEC4FF" w14:textId="77777777" w:rsidR="002A0498" w:rsidRPr="00F86DD3" w:rsidRDefault="002A0498" w:rsidP="00B7396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2A0498" w:rsidRPr="00F86DD3" w14:paraId="4EC88BDB" w14:textId="77777777" w:rsidTr="00B73966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B4C483" w14:textId="77777777" w:rsidR="002A0498" w:rsidRPr="00F86DD3" w:rsidRDefault="002A0498" w:rsidP="00B7396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E3A9D0" w14:textId="77777777" w:rsidR="002A0498" w:rsidRPr="00F86DD3" w:rsidRDefault="002A0498" w:rsidP="00B7396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F64A56" w14:textId="77777777" w:rsidR="002A0498" w:rsidRPr="00F86DD3" w:rsidRDefault="002A0498" w:rsidP="00B7396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8E7A72" w14:textId="77777777" w:rsidR="002A0498" w:rsidRPr="00F86DD3" w:rsidRDefault="002A0498" w:rsidP="00B7396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FC198A" w14:textId="77777777" w:rsidR="002A0498" w:rsidRPr="00F86DD3" w:rsidRDefault="002A0498" w:rsidP="00B7396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6CB0D3" w14:textId="77777777" w:rsidR="002A0498" w:rsidRPr="00F86DD3" w:rsidRDefault="002A0498" w:rsidP="00B73966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7EAA3E7A" w14:textId="77777777" w:rsidR="002A0498" w:rsidRPr="00F86DD3" w:rsidRDefault="002A0498" w:rsidP="00B7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7C8DFFCE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9B75AC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14:paraId="5CFE40CB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p w14:paraId="21088896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837"/>
        <w:gridCol w:w="1231"/>
        <w:gridCol w:w="811"/>
        <w:gridCol w:w="635"/>
      </w:tblGrid>
      <w:tr w:rsidR="002A0498" w:rsidRPr="00F86DD3" w14:paraId="7C5DFA12" w14:textId="77777777" w:rsidTr="00B73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C97FD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FB946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38FA4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A5EEC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83D21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2A0498" w:rsidRPr="00F86DD3" w14:paraId="71BCBBC2" w14:textId="77777777" w:rsidTr="00B73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F71A3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73FAC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291EF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55F9B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198BA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07BF769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CF73C0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Estratégia de divulgação</w:t>
      </w:r>
    </w:p>
    <w:p w14:paraId="57986949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Apresente os meios que serão utilizados para divulgar o projeto. ex.: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impulsionamento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em redes sociais. </w:t>
      </w:r>
    </w:p>
    <w:p w14:paraId="0D0BFBE0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3151"/>
        <w:gridCol w:w="1231"/>
        <w:gridCol w:w="1450"/>
        <w:gridCol w:w="2229"/>
      </w:tblGrid>
      <w:tr w:rsidR="002A0498" w:rsidRPr="00F86DD3" w14:paraId="19CD8207" w14:textId="77777777" w:rsidTr="00B73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A7880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D7BDA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Objeto (release, cartaz, post)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51A43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D3B6F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DC28C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Local de Divulgação</w:t>
            </w:r>
          </w:p>
        </w:tc>
      </w:tr>
      <w:tr w:rsidR="002A0498" w:rsidRPr="00F86DD3" w14:paraId="53355BF9" w14:textId="77777777" w:rsidTr="00B73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2021C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7D585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73824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19B69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3FF49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1165219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0585F7A" w14:textId="77777777" w:rsidR="002A0498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Contrapartida</w:t>
      </w:r>
    </w:p>
    <w:p w14:paraId="29538F5B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5AF6D34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FD20E2" w14:textId="77777777" w:rsidR="002A0498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Projeto possui recursos financeiros de outras fontes? Se sim, quais?</w:t>
      </w:r>
    </w:p>
    <w:p w14:paraId="4AE35265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DDCD3CC" w14:textId="77777777" w:rsidR="002A0498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6BB5EA2F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Não, o projeto não possui outras fontes de recursos financeiros</w:t>
      </w:r>
    </w:p>
    <w:p w14:paraId="3CE60C4E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Apoio financeiro municipal</w:t>
      </w:r>
    </w:p>
    <w:p w14:paraId="6072D04B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Apoio financeiro estadual</w:t>
      </w:r>
    </w:p>
    <w:p w14:paraId="2FADC3C9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Recursos de Lei de Incentivo Municipal</w:t>
      </w:r>
    </w:p>
    <w:p w14:paraId="383CB722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Recursos de Lei de Incentivo Estadual</w:t>
      </w:r>
    </w:p>
    <w:p w14:paraId="0C4A6746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Recursos de Lei de Incentivo Federal</w:t>
      </w:r>
    </w:p>
    <w:p w14:paraId="1D68ACB1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Patrocínio privado direto</w:t>
      </w:r>
    </w:p>
    <w:p w14:paraId="53B5C7FC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Patrocínio de instituição internacional</w:t>
      </w:r>
    </w:p>
    <w:p w14:paraId="7FC5E589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Doações de Pessoas Físicas</w:t>
      </w:r>
    </w:p>
    <w:p w14:paraId="6603B48D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Doações de Empresas</w:t>
      </w:r>
    </w:p>
    <w:p w14:paraId="373261C3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Cobrança de ingressos</w:t>
      </w:r>
    </w:p>
    <w:p w14:paraId="22DD35D5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Outros</w:t>
      </w:r>
    </w:p>
    <w:p w14:paraId="1B66E481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5558DE36" w14:textId="77777777" w:rsidR="002A0498" w:rsidRPr="00F86DD3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projeto prevê a venda de produtos/ingressos?</w:t>
      </w:r>
    </w:p>
    <w:p w14:paraId="4D51A40B" w14:textId="744840EC" w:rsidR="002A0498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12EF9B8B" w14:textId="0D2ED613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58D761AE" w14:textId="59CB34B0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63B13407" w14:textId="2025E68F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690AB2A5" w14:textId="5A7454B5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3BE28BC1" w14:textId="7D184972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27C68E8E" w14:textId="0757A60C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4889C046" w14:textId="67A213D2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4FDF49B0" w14:textId="441ABC14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50AE2E9F" w14:textId="453F5E0E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2B082630" w14:textId="72ADD6E0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12194E9B" w14:textId="6FE95444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6552AB3D" w14:textId="2F802ACA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62F642E0" w14:textId="1C706DC2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202F71E9" w14:textId="5731C798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2BC2E4CB" w14:textId="6ECFF9AA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3BA9D842" w14:textId="7DDA2C39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35DF7527" w14:textId="589E291E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469C3678" w14:textId="71E279E0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186A6FE0" w14:textId="4652B4A0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6DE82634" w14:textId="7E0E8F0D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0F92D0CC" w14:textId="0E60EB51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373047A9" w14:textId="5239F1F0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14037256" w14:textId="6346012A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0FA7A3BE" w14:textId="2D4170B0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428CE069" w14:textId="3189F922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152750CA" w14:textId="20531B25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2F45120A" w14:textId="07D1DAEF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18C8B960" w14:textId="77777777" w:rsidR="00D27DCA" w:rsidRDefault="00D27DCA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</w:pPr>
    </w:p>
    <w:p w14:paraId="129C3AF4" w14:textId="77777777" w:rsidR="002A0498" w:rsidRPr="00D03E52" w:rsidRDefault="002A0498" w:rsidP="002A0498">
      <w:pPr>
        <w:jc w:val="center"/>
        <w:rPr>
          <w:b/>
        </w:rPr>
      </w:pPr>
      <w:r>
        <w:rPr>
          <w:b/>
        </w:rPr>
        <w:t>ANEXO II</w:t>
      </w:r>
    </w:p>
    <w:p w14:paraId="0E8E5E36" w14:textId="77777777" w:rsidR="002A0498" w:rsidRPr="00D03E52" w:rsidRDefault="002A0498" w:rsidP="002A0498">
      <w:pPr>
        <w:jc w:val="center"/>
        <w:rPr>
          <w:b/>
        </w:rPr>
      </w:pPr>
      <w:r w:rsidRPr="00D03E52">
        <w:rPr>
          <w:b/>
        </w:rPr>
        <w:t>CRITÉRIOS DE SELEÇÃO</w:t>
      </w:r>
      <w:r>
        <w:rPr>
          <w:b/>
        </w:rPr>
        <w:t xml:space="preserve"> E PONTUAÇÃO</w:t>
      </w:r>
    </w:p>
    <w:p w14:paraId="06C1009B" w14:textId="77777777" w:rsidR="002A0498" w:rsidRPr="00D03E52" w:rsidRDefault="002A0498" w:rsidP="002A0498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6"/>
        <w:gridCol w:w="5266"/>
        <w:gridCol w:w="1832"/>
      </w:tblGrid>
      <w:tr w:rsidR="002A0498" w:rsidRPr="00D03E52" w14:paraId="5008E1DB" w14:textId="77777777" w:rsidTr="00B73966">
        <w:tc>
          <w:tcPr>
            <w:tcW w:w="1396" w:type="dxa"/>
          </w:tcPr>
          <w:p w14:paraId="3540FC9F" w14:textId="77777777" w:rsidR="002A0498" w:rsidRPr="00D03E52" w:rsidRDefault="002A0498" w:rsidP="00B73966">
            <w:pPr>
              <w:jc w:val="center"/>
              <w:rPr>
                <w:b/>
              </w:rPr>
            </w:pPr>
            <w:r w:rsidRPr="00D03E52">
              <w:rPr>
                <w:b/>
              </w:rPr>
              <w:t>Identificação do critério</w:t>
            </w:r>
          </w:p>
        </w:tc>
        <w:tc>
          <w:tcPr>
            <w:tcW w:w="5266" w:type="dxa"/>
          </w:tcPr>
          <w:p w14:paraId="19283016" w14:textId="77777777" w:rsidR="002A0498" w:rsidRPr="00D03E52" w:rsidRDefault="002A0498" w:rsidP="00B73966">
            <w:pPr>
              <w:jc w:val="center"/>
              <w:rPr>
                <w:b/>
              </w:rPr>
            </w:pPr>
          </w:p>
          <w:p w14:paraId="35C98B0B" w14:textId="77777777" w:rsidR="002A0498" w:rsidRPr="00D03E52" w:rsidRDefault="002A0498" w:rsidP="00B73966">
            <w:pPr>
              <w:jc w:val="center"/>
              <w:rPr>
                <w:b/>
              </w:rPr>
            </w:pPr>
            <w:r w:rsidRPr="00D03E52">
              <w:rPr>
                <w:b/>
              </w:rPr>
              <w:t>Descrição do critério</w:t>
            </w:r>
          </w:p>
        </w:tc>
        <w:tc>
          <w:tcPr>
            <w:tcW w:w="1832" w:type="dxa"/>
          </w:tcPr>
          <w:p w14:paraId="0FE7F0AD" w14:textId="77777777" w:rsidR="002A0498" w:rsidRPr="00D03E52" w:rsidRDefault="002A0498" w:rsidP="00B73966">
            <w:pPr>
              <w:jc w:val="center"/>
              <w:rPr>
                <w:b/>
              </w:rPr>
            </w:pPr>
            <w:r w:rsidRPr="00D03E52">
              <w:rPr>
                <w:b/>
              </w:rPr>
              <w:t>Pontuação Máxima</w:t>
            </w:r>
          </w:p>
        </w:tc>
      </w:tr>
      <w:tr w:rsidR="002A0498" w14:paraId="3BBF2BE2" w14:textId="77777777" w:rsidTr="00B73966">
        <w:tc>
          <w:tcPr>
            <w:tcW w:w="1396" w:type="dxa"/>
          </w:tcPr>
          <w:p w14:paraId="7FCD738F" w14:textId="77777777" w:rsidR="002A0498" w:rsidRDefault="002A0498" w:rsidP="00B73966">
            <w:pPr>
              <w:jc w:val="center"/>
            </w:pPr>
          </w:p>
          <w:p w14:paraId="07D72F76" w14:textId="77777777" w:rsidR="002A0498" w:rsidRDefault="002A0498" w:rsidP="00B73966">
            <w:pPr>
              <w:jc w:val="center"/>
            </w:pPr>
          </w:p>
          <w:p w14:paraId="654474BE" w14:textId="77777777" w:rsidR="002A0498" w:rsidRDefault="002A0498" w:rsidP="00B73966">
            <w:pPr>
              <w:jc w:val="center"/>
            </w:pPr>
          </w:p>
          <w:p w14:paraId="0E3F83AE" w14:textId="77777777" w:rsidR="002A0498" w:rsidRPr="00D03E52" w:rsidRDefault="002A0498" w:rsidP="00B73966">
            <w:pPr>
              <w:jc w:val="center"/>
              <w:rPr>
                <w:b/>
              </w:rPr>
            </w:pPr>
            <w:r w:rsidRPr="00D03E52">
              <w:rPr>
                <w:b/>
              </w:rPr>
              <w:t>A</w:t>
            </w:r>
          </w:p>
        </w:tc>
        <w:tc>
          <w:tcPr>
            <w:tcW w:w="5266" w:type="dxa"/>
          </w:tcPr>
          <w:p w14:paraId="35AB57D8" w14:textId="77777777" w:rsidR="002A0498" w:rsidRDefault="002A0498" w:rsidP="00B73966">
            <w:pPr>
              <w:jc w:val="center"/>
            </w:pPr>
          </w:p>
          <w:p w14:paraId="0955C4B3" w14:textId="77777777" w:rsidR="002A0498" w:rsidRDefault="002A0498" w:rsidP="00B73966">
            <w:pPr>
              <w:jc w:val="center"/>
            </w:pPr>
            <w:r w:rsidRPr="00D03E52">
              <w:rPr>
                <w:b/>
              </w:rPr>
              <w:t>Qualidade do Projeto – coerência do objeto, objetivos, justificativa e metas do projeto –</w:t>
            </w:r>
            <w:r>
              <w:t xml:space="preserve"> A análise deverá considerar, para fins de avaliação e valoração, se o conteúdo do projeto apresenta, como um todo coerência, </w:t>
            </w:r>
            <w:proofErr w:type="gramStart"/>
            <w:r>
              <w:t>observando  objeto</w:t>
            </w:r>
            <w:proofErr w:type="gramEnd"/>
            <w:r>
              <w:t xml:space="preserve">, a justificativa e as metas, </w:t>
            </w:r>
            <w:r>
              <w:lastRenderedPageBreak/>
              <w:t>sendo possível visualizar de forma clara os resultados que serão obtidos.</w:t>
            </w:r>
          </w:p>
          <w:p w14:paraId="3A67C897" w14:textId="77777777" w:rsidR="002A0498" w:rsidRDefault="002A0498" w:rsidP="00B73966">
            <w:pPr>
              <w:jc w:val="center"/>
            </w:pPr>
          </w:p>
        </w:tc>
        <w:tc>
          <w:tcPr>
            <w:tcW w:w="1832" w:type="dxa"/>
          </w:tcPr>
          <w:p w14:paraId="3A872039" w14:textId="77777777" w:rsidR="002A0498" w:rsidRDefault="002A0498" w:rsidP="00B73966">
            <w:pPr>
              <w:jc w:val="center"/>
            </w:pPr>
          </w:p>
          <w:p w14:paraId="6CEBFC9A" w14:textId="77777777" w:rsidR="002A0498" w:rsidRDefault="002A0498" w:rsidP="00B73966">
            <w:pPr>
              <w:jc w:val="center"/>
            </w:pPr>
          </w:p>
          <w:p w14:paraId="34468E3E" w14:textId="77777777" w:rsidR="002A0498" w:rsidRDefault="002A0498" w:rsidP="00B73966">
            <w:pPr>
              <w:jc w:val="center"/>
            </w:pPr>
          </w:p>
          <w:p w14:paraId="11CBA263" w14:textId="77777777" w:rsidR="002A0498" w:rsidRDefault="002A0498" w:rsidP="00B73966">
            <w:pPr>
              <w:jc w:val="center"/>
            </w:pPr>
          </w:p>
          <w:p w14:paraId="4C217CD7" w14:textId="13402D8B" w:rsidR="002A0498" w:rsidRPr="00D03E52" w:rsidRDefault="002A0498" w:rsidP="00B73966">
            <w:pPr>
              <w:jc w:val="center"/>
              <w:rPr>
                <w:b/>
              </w:rPr>
            </w:pPr>
          </w:p>
        </w:tc>
      </w:tr>
      <w:tr w:rsidR="002A0498" w14:paraId="3E2EA535" w14:textId="77777777" w:rsidTr="00B73966">
        <w:tc>
          <w:tcPr>
            <w:tcW w:w="1396" w:type="dxa"/>
          </w:tcPr>
          <w:p w14:paraId="30034688" w14:textId="77777777" w:rsidR="002A0498" w:rsidRDefault="002A0498" w:rsidP="00B73966">
            <w:pPr>
              <w:jc w:val="center"/>
            </w:pPr>
          </w:p>
          <w:p w14:paraId="08B5A98C" w14:textId="77777777" w:rsidR="002A0498" w:rsidRDefault="002A0498" w:rsidP="00B73966">
            <w:pPr>
              <w:jc w:val="center"/>
            </w:pPr>
          </w:p>
          <w:p w14:paraId="3C36270B" w14:textId="77777777" w:rsidR="002A0498" w:rsidRDefault="002A0498" w:rsidP="00B73966">
            <w:pPr>
              <w:jc w:val="center"/>
            </w:pPr>
          </w:p>
          <w:p w14:paraId="048499E8" w14:textId="77777777" w:rsidR="002A0498" w:rsidRPr="00D03E52" w:rsidRDefault="002A0498" w:rsidP="00B73966">
            <w:pPr>
              <w:jc w:val="center"/>
              <w:rPr>
                <w:b/>
              </w:rPr>
            </w:pPr>
            <w:r w:rsidRPr="00D03E52">
              <w:rPr>
                <w:b/>
              </w:rPr>
              <w:t>B</w:t>
            </w:r>
          </w:p>
          <w:p w14:paraId="6E1102A4" w14:textId="77777777" w:rsidR="002A0498" w:rsidRDefault="002A0498" w:rsidP="00B73966">
            <w:pPr>
              <w:jc w:val="center"/>
            </w:pPr>
          </w:p>
        </w:tc>
        <w:tc>
          <w:tcPr>
            <w:tcW w:w="5266" w:type="dxa"/>
          </w:tcPr>
          <w:p w14:paraId="1D9F319C" w14:textId="77777777" w:rsidR="002A0498" w:rsidRDefault="002A0498" w:rsidP="00B73966">
            <w:pPr>
              <w:jc w:val="center"/>
            </w:pPr>
          </w:p>
          <w:p w14:paraId="7F3EF407" w14:textId="04D026C0" w:rsidR="002A0498" w:rsidRPr="00D03E52" w:rsidRDefault="002A0498" w:rsidP="00B73966">
            <w:pPr>
              <w:jc w:val="center"/>
              <w:rPr>
                <w:b/>
              </w:rPr>
            </w:pPr>
            <w:r w:rsidRPr="00D03E52">
              <w:rPr>
                <w:b/>
              </w:rPr>
              <w:t xml:space="preserve">Relevância da ação proposta para o cenário cultural do MUNICÍPIO DE </w:t>
            </w:r>
            <w:r w:rsidR="00D27DCA">
              <w:rPr>
                <w:b/>
              </w:rPr>
              <w:t>JATEI</w:t>
            </w:r>
            <w:r w:rsidRPr="00D03E52">
              <w:rPr>
                <w:b/>
              </w:rPr>
              <w:t>, ESTADO DE MATO GROSSO DO SUL.</w:t>
            </w:r>
          </w:p>
          <w:p w14:paraId="2D249FE3" w14:textId="38B6E03D" w:rsidR="002A0498" w:rsidRDefault="002A0498" w:rsidP="00B73966">
            <w:pPr>
              <w:jc w:val="center"/>
            </w:pPr>
            <w:r>
              <w:t>A análise deverá considerar, para fins de avaliação e valoração, se a ação contribui para o enriquecimento e valorização da cultura do</w:t>
            </w:r>
            <w:r w:rsidR="00D27DCA">
              <w:t xml:space="preserve"> MUNICÍPIO DE JATEI</w:t>
            </w:r>
            <w:r>
              <w:t>.</w:t>
            </w:r>
          </w:p>
          <w:p w14:paraId="71169E4E" w14:textId="77777777" w:rsidR="002A0498" w:rsidRDefault="002A0498" w:rsidP="00B73966">
            <w:pPr>
              <w:jc w:val="center"/>
            </w:pPr>
          </w:p>
        </w:tc>
        <w:tc>
          <w:tcPr>
            <w:tcW w:w="1832" w:type="dxa"/>
          </w:tcPr>
          <w:p w14:paraId="0BC4042F" w14:textId="77777777" w:rsidR="002A0498" w:rsidRDefault="002A0498" w:rsidP="00B73966">
            <w:pPr>
              <w:jc w:val="center"/>
            </w:pPr>
          </w:p>
          <w:p w14:paraId="79E13DA3" w14:textId="77777777" w:rsidR="002A0498" w:rsidRDefault="002A0498" w:rsidP="00B73966">
            <w:pPr>
              <w:jc w:val="center"/>
            </w:pPr>
          </w:p>
          <w:p w14:paraId="510689C1" w14:textId="77777777" w:rsidR="002A0498" w:rsidRDefault="002A0498" w:rsidP="00B73966">
            <w:pPr>
              <w:jc w:val="center"/>
            </w:pPr>
          </w:p>
          <w:p w14:paraId="02DF8E8E" w14:textId="29039DC7" w:rsidR="002A0498" w:rsidRPr="00D03E52" w:rsidRDefault="002A0498" w:rsidP="00B73966">
            <w:pPr>
              <w:jc w:val="center"/>
              <w:rPr>
                <w:b/>
              </w:rPr>
            </w:pPr>
          </w:p>
          <w:p w14:paraId="556C7E1B" w14:textId="77777777" w:rsidR="002A0498" w:rsidRDefault="002A0498" w:rsidP="00B73966"/>
        </w:tc>
      </w:tr>
      <w:tr w:rsidR="002A0498" w14:paraId="75F85418" w14:textId="77777777" w:rsidTr="00B73966">
        <w:tc>
          <w:tcPr>
            <w:tcW w:w="1396" w:type="dxa"/>
          </w:tcPr>
          <w:p w14:paraId="1E84B31B" w14:textId="77777777" w:rsidR="002A0498" w:rsidRDefault="002A0498" w:rsidP="00B73966">
            <w:pPr>
              <w:jc w:val="center"/>
            </w:pPr>
          </w:p>
          <w:p w14:paraId="63D7C5E8" w14:textId="77777777" w:rsidR="002A0498" w:rsidRDefault="002A0498" w:rsidP="00B73966">
            <w:pPr>
              <w:jc w:val="center"/>
            </w:pPr>
          </w:p>
          <w:p w14:paraId="67D050D6" w14:textId="77777777" w:rsidR="002A0498" w:rsidRDefault="002A0498" w:rsidP="00B73966">
            <w:pPr>
              <w:jc w:val="center"/>
            </w:pPr>
          </w:p>
          <w:p w14:paraId="3DBA0FBD" w14:textId="77777777" w:rsidR="002A0498" w:rsidRPr="00D03E52" w:rsidRDefault="002A0498" w:rsidP="00B73966">
            <w:pPr>
              <w:jc w:val="center"/>
              <w:rPr>
                <w:b/>
              </w:rPr>
            </w:pPr>
            <w:r w:rsidRPr="00D03E52">
              <w:rPr>
                <w:b/>
              </w:rPr>
              <w:t>C</w:t>
            </w:r>
          </w:p>
          <w:p w14:paraId="25FA9204" w14:textId="77777777" w:rsidR="002A0498" w:rsidRDefault="002A0498" w:rsidP="00B73966">
            <w:pPr>
              <w:jc w:val="center"/>
            </w:pPr>
          </w:p>
        </w:tc>
        <w:tc>
          <w:tcPr>
            <w:tcW w:w="5266" w:type="dxa"/>
          </w:tcPr>
          <w:p w14:paraId="18C05A74" w14:textId="77777777" w:rsidR="002A0498" w:rsidRDefault="002A0498" w:rsidP="00B73966">
            <w:pPr>
              <w:jc w:val="center"/>
            </w:pPr>
          </w:p>
          <w:p w14:paraId="265AD40E" w14:textId="77777777" w:rsidR="002A0498" w:rsidRDefault="002A0498" w:rsidP="00B73966">
            <w:pPr>
              <w:jc w:val="center"/>
            </w:pPr>
            <w:r w:rsidRPr="00D03E52">
              <w:rPr>
                <w:b/>
              </w:rPr>
              <w:t>Aspectos de integração comunitária na ação proposta pelo projeto –</w:t>
            </w:r>
            <w:r>
              <w:t xml:space="preserve"> considera-se para fins de avaliação e valoração, se o projeto apresenta aspectos de integração comunitária, em relação ao impacto econômico e social do município.</w:t>
            </w:r>
          </w:p>
          <w:p w14:paraId="0585F49B" w14:textId="77777777" w:rsidR="002A0498" w:rsidRDefault="002A0498" w:rsidP="00B73966">
            <w:pPr>
              <w:jc w:val="center"/>
            </w:pPr>
          </w:p>
        </w:tc>
        <w:tc>
          <w:tcPr>
            <w:tcW w:w="1832" w:type="dxa"/>
          </w:tcPr>
          <w:p w14:paraId="7F0597C6" w14:textId="77777777" w:rsidR="002A0498" w:rsidRDefault="002A0498" w:rsidP="00B73966">
            <w:pPr>
              <w:jc w:val="center"/>
            </w:pPr>
          </w:p>
          <w:p w14:paraId="149C9359" w14:textId="77777777" w:rsidR="002A0498" w:rsidRDefault="002A0498" w:rsidP="00B73966">
            <w:pPr>
              <w:jc w:val="center"/>
            </w:pPr>
          </w:p>
          <w:p w14:paraId="55CD8018" w14:textId="77777777" w:rsidR="002A0498" w:rsidRDefault="002A0498" w:rsidP="00B73966">
            <w:pPr>
              <w:jc w:val="center"/>
            </w:pPr>
          </w:p>
          <w:p w14:paraId="47B7EC7D" w14:textId="2EA42B76" w:rsidR="002A0498" w:rsidRPr="00D03E52" w:rsidRDefault="002A0498" w:rsidP="00B73966">
            <w:pPr>
              <w:jc w:val="center"/>
              <w:rPr>
                <w:b/>
              </w:rPr>
            </w:pPr>
          </w:p>
        </w:tc>
      </w:tr>
      <w:tr w:rsidR="002A0498" w14:paraId="4320B1A0" w14:textId="77777777" w:rsidTr="00B73966">
        <w:tc>
          <w:tcPr>
            <w:tcW w:w="1396" w:type="dxa"/>
          </w:tcPr>
          <w:p w14:paraId="52BF1102" w14:textId="77777777" w:rsidR="002A0498" w:rsidRDefault="002A0498" w:rsidP="00B73966">
            <w:pPr>
              <w:jc w:val="center"/>
            </w:pPr>
          </w:p>
          <w:p w14:paraId="06FC4FF9" w14:textId="77777777" w:rsidR="002A0498" w:rsidRDefault="002A0498" w:rsidP="00B73966">
            <w:pPr>
              <w:jc w:val="center"/>
            </w:pPr>
          </w:p>
          <w:p w14:paraId="1894B98F" w14:textId="77777777" w:rsidR="002A0498" w:rsidRDefault="002A0498" w:rsidP="00B73966">
            <w:pPr>
              <w:jc w:val="center"/>
            </w:pPr>
          </w:p>
          <w:p w14:paraId="1C9F5BF9" w14:textId="77777777" w:rsidR="002A0498" w:rsidRDefault="002A0498" w:rsidP="00B73966">
            <w:pPr>
              <w:jc w:val="center"/>
            </w:pPr>
          </w:p>
          <w:p w14:paraId="28981BB3" w14:textId="77777777" w:rsidR="002A0498" w:rsidRDefault="002A0498" w:rsidP="00B73966">
            <w:pPr>
              <w:jc w:val="center"/>
            </w:pPr>
          </w:p>
          <w:p w14:paraId="6E6B7D5D" w14:textId="77777777" w:rsidR="002A0498" w:rsidRPr="00D03E52" w:rsidRDefault="002A0498" w:rsidP="00B73966">
            <w:pPr>
              <w:jc w:val="center"/>
              <w:rPr>
                <w:b/>
              </w:rPr>
            </w:pPr>
            <w:r w:rsidRPr="00D03E52">
              <w:rPr>
                <w:b/>
              </w:rPr>
              <w:t>D</w:t>
            </w:r>
          </w:p>
          <w:p w14:paraId="2CB542BC" w14:textId="77777777" w:rsidR="002A0498" w:rsidRDefault="002A0498" w:rsidP="00B73966">
            <w:pPr>
              <w:jc w:val="center"/>
            </w:pPr>
          </w:p>
        </w:tc>
        <w:tc>
          <w:tcPr>
            <w:tcW w:w="5266" w:type="dxa"/>
          </w:tcPr>
          <w:p w14:paraId="40CDFA24" w14:textId="77777777" w:rsidR="002A0498" w:rsidRDefault="002A0498" w:rsidP="00B73966">
            <w:pPr>
              <w:jc w:val="center"/>
            </w:pPr>
          </w:p>
          <w:p w14:paraId="39021ABC" w14:textId="77777777" w:rsidR="002A0498" w:rsidRDefault="002A0498" w:rsidP="00B73966">
            <w:pPr>
              <w:jc w:val="center"/>
            </w:pPr>
            <w:r w:rsidRPr="00D03E52">
              <w:rPr>
                <w:b/>
              </w:rPr>
              <w:t>Coerência da planilha orçamentária e do cronograma de execução às metas, resultados e desdobramentos do projeto proposto –</w:t>
            </w:r>
            <w:r>
              <w:t xml:space="preserve"> a analise deverá avaliar e valorar a viabilidade técnica do projeto sob o ponto de vista dos gastos previstos na planilha orçamentária, sua execução e a adequação ao objeto, metas e objetivos previstos. Também deverá ser considerada para fins de avaliação a coerência e conformidade dos valores e quantidades dos itens relacionados na planilha orçamentaria do projeto.</w:t>
            </w:r>
          </w:p>
          <w:p w14:paraId="20C8681A" w14:textId="77777777" w:rsidR="002A0498" w:rsidRDefault="002A0498" w:rsidP="00B73966">
            <w:pPr>
              <w:jc w:val="center"/>
            </w:pPr>
          </w:p>
        </w:tc>
        <w:tc>
          <w:tcPr>
            <w:tcW w:w="1832" w:type="dxa"/>
          </w:tcPr>
          <w:p w14:paraId="434E8410" w14:textId="77777777" w:rsidR="002A0498" w:rsidRDefault="002A0498" w:rsidP="00B73966">
            <w:pPr>
              <w:jc w:val="center"/>
            </w:pPr>
          </w:p>
          <w:p w14:paraId="362D32C1" w14:textId="77777777" w:rsidR="002A0498" w:rsidRDefault="002A0498" w:rsidP="00B73966">
            <w:pPr>
              <w:jc w:val="center"/>
            </w:pPr>
          </w:p>
          <w:p w14:paraId="7F00E0E3" w14:textId="77777777" w:rsidR="002A0498" w:rsidRDefault="002A0498" w:rsidP="00B73966">
            <w:pPr>
              <w:jc w:val="center"/>
            </w:pPr>
          </w:p>
          <w:p w14:paraId="5FC06F4E" w14:textId="77777777" w:rsidR="002A0498" w:rsidRDefault="002A0498" w:rsidP="00B73966"/>
          <w:p w14:paraId="747AF380" w14:textId="77777777" w:rsidR="002A0498" w:rsidRDefault="002A0498" w:rsidP="00B73966">
            <w:pPr>
              <w:jc w:val="center"/>
            </w:pPr>
          </w:p>
          <w:p w14:paraId="2BDC727B" w14:textId="37E6DE8C" w:rsidR="002A0498" w:rsidRPr="00D03E52" w:rsidRDefault="002A0498" w:rsidP="00B73966">
            <w:pPr>
              <w:jc w:val="center"/>
              <w:rPr>
                <w:b/>
              </w:rPr>
            </w:pPr>
          </w:p>
        </w:tc>
      </w:tr>
      <w:tr w:rsidR="002A0498" w14:paraId="7D79E7A1" w14:textId="77777777" w:rsidTr="00B73966">
        <w:tc>
          <w:tcPr>
            <w:tcW w:w="1396" w:type="dxa"/>
          </w:tcPr>
          <w:p w14:paraId="584B11E7" w14:textId="77777777" w:rsidR="002A0498" w:rsidRDefault="002A0498" w:rsidP="00B73966">
            <w:pPr>
              <w:jc w:val="center"/>
            </w:pPr>
          </w:p>
          <w:p w14:paraId="52FAAF65" w14:textId="77777777" w:rsidR="002A0498" w:rsidRDefault="002A0498" w:rsidP="00B73966">
            <w:pPr>
              <w:jc w:val="center"/>
            </w:pPr>
          </w:p>
          <w:p w14:paraId="7627A5C8" w14:textId="77777777" w:rsidR="002A0498" w:rsidRDefault="002A0498" w:rsidP="00B73966"/>
          <w:p w14:paraId="6A0FDFAB" w14:textId="77777777" w:rsidR="002A0498" w:rsidRPr="00D03E52" w:rsidRDefault="002A0498" w:rsidP="00B73966">
            <w:pPr>
              <w:jc w:val="center"/>
              <w:rPr>
                <w:b/>
              </w:rPr>
            </w:pPr>
            <w:r w:rsidRPr="00D03E52">
              <w:rPr>
                <w:b/>
              </w:rPr>
              <w:t>E</w:t>
            </w:r>
          </w:p>
          <w:p w14:paraId="7E048041" w14:textId="77777777" w:rsidR="002A0498" w:rsidRDefault="002A0498" w:rsidP="00B73966"/>
          <w:p w14:paraId="0DB9355A" w14:textId="77777777" w:rsidR="002A0498" w:rsidRDefault="002A0498" w:rsidP="00B73966">
            <w:pPr>
              <w:jc w:val="center"/>
            </w:pPr>
          </w:p>
        </w:tc>
        <w:tc>
          <w:tcPr>
            <w:tcW w:w="5266" w:type="dxa"/>
          </w:tcPr>
          <w:p w14:paraId="15407B5D" w14:textId="77777777" w:rsidR="002A0498" w:rsidRDefault="002A0498" w:rsidP="00B73966">
            <w:pPr>
              <w:jc w:val="center"/>
            </w:pPr>
          </w:p>
          <w:p w14:paraId="65C96511" w14:textId="77777777" w:rsidR="002A0498" w:rsidRDefault="002A0498" w:rsidP="00B73966">
            <w:pPr>
              <w:jc w:val="center"/>
            </w:pPr>
            <w:r w:rsidRPr="00D03E52">
              <w:rPr>
                <w:b/>
              </w:rPr>
              <w:t>Coerência do plano de divulgação ao cronograma, objetivos e metas do projeto proposto –</w:t>
            </w:r>
            <w:r>
              <w:t xml:space="preserve"> A análise deverá avaliar e valorar a viabilidade técnica e comunicacional com o público alvo do projeto, mediante as estratégias, mídias e materiais apresentados, bem como a capacidade de executá-los.</w:t>
            </w:r>
          </w:p>
          <w:p w14:paraId="7A37258C" w14:textId="77777777" w:rsidR="002A0498" w:rsidRDefault="002A0498" w:rsidP="00B73966">
            <w:pPr>
              <w:jc w:val="center"/>
            </w:pPr>
          </w:p>
        </w:tc>
        <w:tc>
          <w:tcPr>
            <w:tcW w:w="1832" w:type="dxa"/>
          </w:tcPr>
          <w:p w14:paraId="30A86D09" w14:textId="77777777" w:rsidR="002A0498" w:rsidRDefault="002A0498" w:rsidP="00B73966">
            <w:pPr>
              <w:jc w:val="center"/>
            </w:pPr>
          </w:p>
          <w:p w14:paraId="486BD1CE" w14:textId="77777777" w:rsidR="002A0498" w:rsidRDefault="002A0498" w:rsidP="00B73966"/>
          <w:p w14:paraId="6B5C9603" w14:textId="77777777" w:rsidR="002A0498" w:rsidRDefault="002A0498" w:rsidP="00B73966">
            <w:pPr>
              <w:jc w:val="center"/>
            </w:pPr>
          </w:p>
          <w:p w14:paraId="59F3EA8C" w14:textId="117FF6A0" w:rsidR="002A0498" w:rsidRPr="00D03E52" w:rsidRDefault="002A0498" w:rsidP="00B73966">
            <w:pPr>
              <w:jc w:val="center"/>
              <w:rPr>
                <w:b/>
              </w:rPr>
            </w:pPr>
          </w:p>
        </w:tc>
      </w:tr>
      <w:tr w:rsidR="002A0498" w14:paraId="48430EC6" w14:textId="77777777" w:rsidTr="00B73966">
        <w:tc>
          <w:tcPr>
            <w:tcW w:w="1396" w:type="dxa"/>
          </w:tcPr>
          <w:p w14:paraId="48B80579" w14:textId="77777777" w:rsidR="002A0498" w:rsidRDefault="002A0498" w:rsidP="00B73966">
            <w:pPr>
              <w:jc w:val="center"/>
            </w:pPr>
          </w:p>
          <w:p w14:paraId="56B6C1B5" w14:textId="77777777" w:rsidR="002A0498" w:rsidRDefault="002A0498" w:rsidP="00B73966">
            <w:pPr>
              <w:jc w:val="center"/>
            </w:pPr>
          </w:p>
          <w:p w14:paraId="3C3212EC" w14:textId="77777777" w:rsidR="002A0498" w:rsidRDefault="002A0498" w:rsidP="00B73966">
            <w:pPr>
              <w:jc w:val="center"/>
            </w:pPr>
          </w:p>
          <w:p w14:paraId="680CBD3A" w14:textId="77777777" w:rsidR="002A0498" w:rsidRPr="00D03E52" w:rsidRDefault="002A0498" w:rsidP="00B73966">
            <w:pPr>
              <w:jc w:val="center"/>
              <w:rPr>
                <w:b/>
              </w:rPr>
            </w:pPr>
            <w:r w:rsidRPr="00D03E52">
              <w:rPr>
                <w:b/>
              </w:rPr>
              <w:t>F</w:t>
            </w:r>
          </w:p>
          <w:p w14:paraId="4BC43D93" w14:textId="77777777" w:rsidR="002A0498" w:rsidRDefault="002A0498" w:rsidP="00B73966">
            <w:pPr>
              <w:jc w:val="center"/>
            </w:pPr>
          </w:p>
        </w:tc>
        <w:tc>
          <w:tcPr>
            <w:tcW w:w="5266" w:type="dxa"/>
          </w:tcPr>
          <w:p w14:paraId="427B12A2" w14:textId="77777777" w:rsidR="002A0498" w:rsidRDefault="002A0498" w:rsidP="00B73966">
            <w:pPr>
              <w:jc w:val="center"/>
            </w:pPr>
          </w:p>
          <w:p w14:paraId="0686AFB7" w14:textId="77777777" w:rsidR="002A0498" w:rsidRDefault="002A0498" w:rsidP="00B73966">
            <w:pPr>
              <w:jc w:val="center"/>
            </w:pPr>
            <w:r w:rsidRPr="00D03E52">
              <w:rPr>
                <w:b/>
              </w:rPr>
              <w:t>Compatibilidade da ficha técnica com as atividades desenvolvidas –</w:t>
            </w:r>
            <w:r>
              <w:t xml:space="preserve"> a análise deverá considerar a carreira dos profissionais que compõem o corpo técnico e artístico, verificando a coerência ou não em relação às atribuições que serão executadas por eles no projeto (para esta avaliação serão considerados os currículos dos membros da ficha técnica).</w:t>
            </w:r>
          </w:p>
          <w:p w14:paraId="780FB14E" w14:textId="77777777" w:rsidR="002A0498" w:rsidRDefault="002A0498" w:rsidP="00B73966">
            <w:pPr>
              <w:jc w:val="center"/>
            </w:pPr>
          </w:p>
        </w:tc>
        <w:tc>
          <w:tcPr>
            <w:tcW w:w="1832" w:type="dxa"/>
          </w:tcPr>
          <w:p w14:paraId="0D11F586" w14:textId="77777777" w:rsidR="002A0498" w:rsidRDefault="002A0498" w:rsidP="00B73966">
            <w:pPr>
              <w:jc w:val="center"/>
            </w:pPr>
          </w:p>
          <w:p w14:paraId="0504D6A5" w14:textId="77777777" w:rsidR="002A0498" w:rsidRDefault="002A0498" w:rsidP="00B73966">
            <w:pPr>
              <w:jc w:val="center"/>
            </w:pPr>
          </w:p>
          <w:p w14:paraId="25AB3DED" w14:textId="77777777" w:rsidR="002A0498" w:rsidRDefault="002A0498" w:rsidP="00B73966">
            <w:pPr>
              <w:jc w:val="center"/>
            </w:pPr>
          </w:p>
          <w:p w14:paraId="3573799A" w14:textId="77777777" w:rsidR="002A0498" w:rsidRDefault="002A0498" w:rsidP="00B73966">
            <w:pPr>
              <w:jc w:val="center"/>
            </w:pPr>
          </w:p>
          <w:p w14:paraId="2A0CCDE2" w14:textId="122FAEB2" w:rsidR="002A0498" w:rsidRPr="00D03E52" w:rsidRDefault="002A0498" w:rsidP="00B73966">
            <w:pPr>
              <w:jc w:val="center"/>
              <w:rPr>
                <w:b/>
              </w:rPr>
            </w:pPr>
          </w:p>
        </w:tc>
      </w:tr>
      <w:tr w:rsidR="002A0498" w14:paraId="7E24F355" w14:textId="77777777" w:rsidTr="00B73966">
        <w:tc>
          <w:tcPr>
            <w:tcW w:w="1396" w:type="dxa"/>
          </w:tcPr>
          <w:p w14:paraId="4F9A9A32" w14:textId="77777777" w:rsidR="002A0498" w:rsidRDefault="002A0498" w:rsidP="00B73966">
            <w:pPr>
              <w:jc w:val="center"/>
            </w:pPr>
          </w:p>
          <w:p w14:paraId="791A48F3" w14:textId="77777777" w:rsidR="002A0498" w:rsidRDefault="002A0498" w:rsidP="00B73966">
            <w:pPr>
              <w:jc w:val="center"/>
            </w:pPr>
          </w:p>
          <w:p w14:paraId="006D9BDA" w14:textId="77777777" w:rsidR="002A0498" w:rsidRPr="00D03E52" w:rsidRDefault="002A0498" w:rsidP="00B73966">
            <w:pPr>
              <w:jc w:val="center"/>
              <w:rPr>
                <w:b/>
              </w:rPr>
            </w:pPr>
            <w:r w:rsidRPr="00D03E52">
              <w:rPr>
                <w:b/>
              </w:rPr>
              <w:t>G</w:t>
            </w:r>
          </w:p>
        </w:tc>
        <w:tc>
          <w:tcPr>
            <w:tcW w:w="5266" w:type="dxa"/>
          </w:tcPr>
          <w:p w14:paraId="08009A32" w14:textId="77777777" w:rsidR="002A0498" w:rsidRDefault="002A0498" w:rsidP="00B73966">
            <w:pPr>
              <w:jc w:val="center"/>
            </w:pPr>
          </w:p>
          <w:p w14:paraId="1A2812C9" w14:textId="77777777" w:rsidR="002A0498" w:rsidRDefault="002A0498" w:rsidP="00B73966">
            <w:pPr>
              <w:jc w:val="center"/>
            </w:pPr>
            <w:r w:rsidRPr="00D03E52">
              <w:rPr>
                <w:b/>
              </w:rPr>
              <w:t>Trajetória artística e cultural do proponente –</w:t>
            </w:r>
            <w:r>
              <w:t xml:space="preserve"> será considerado para fins de análise a carreira do proponente, com base no currículo e comprovações enviadas juntamente com a proposta.</w:t>
            </w:r>
          </w:p>
          <w:p w14:paraId="0E6564DA" w14:textId="77777777" w:rsidR="002A0498" w:rsidRDefault="002A0498" w:rsidP="00B73966">
            <w:pPr>
              <w:jc w:val="center"/>
            </w:pPr>
          </w:p>
        </w:tc>
        <w:tc>
          <w:tcPr>
            <w:tcW w:w="1832" w:type="dxa"/>
          </w:tcPr>
          <w:p w14:paraId="62DAC763" w14:textId="77777777" w:rsidR="002A0498" w:rsidRDefault="002A0498" w:rsidP="00B73966">
            <w:pPr>
              <w:jc w:val="center"/>
            </w:pPr>
          </w:p>
          <w:p w14:paraId="7E200E65" w14:textId="77777777" w:rsidR="002A0498" w:rsidRDefault="002A0498" w:rsidP="00B73966">
            <w:pPr>
              <w:jc w:val="center"/>
            </w:pPr>
          </w:p>
          <w:p w14:paraId="2ED530BA" w14:textId="352EB081" w:rsidR="002A0498" w:rsidRPr="00D03E52" w:rsidRDefault="002A0498" w:rsidP="00B73966">
            <w:pPr>
              <w:jc w:val="center"/>
              <w:rPr>
                <w:b/>
              </w:rPr>
            </w:pPr>
          </w:p>
          <w:p w14:paraId="43BB291C" w14:textId="77777777" w:rsidR="002A0498" w:rsidRDefault="002A0498" w:rsidP="00B73966"/>
        </w:tc>
      </w:tr>
      <w:tr w:rsidR="002A0498" w14:paraId="40EF8AED" w14:textId="77777777" w:rsidTr="00B73966">
        <w:tc>
          <w:tcPr>
            <w:tcW w:w="1396" w:type="dxa"/>
          </w:tcPr>
          <w:p w14:paraId="6A97EDC0" w14:textId="77777777" w:rsidR="002A0498" w:rsidRDefault="002A0498" w:rsidP="00B73966">
            <w:pPr>
              <w:jc w:val="center"/>
            </w:pPr>
          </w:p>
          <w:p w14:paraId="6188D1EA" w14:textId="77777777" w:rsidR="002A0498" w:rsidRDefault="002A0498" w:rsidP="00B73966">
            <w:pPr>
              <w:jc w:val="center"/>
              <w:rPr>
                <w:b/>
              </w:rPr>
            </w:pPr>
          </w:p>
          <w:p w14:paraId="58E9DED0" w14:textId="77777777" w:rsidR="002A0498" w:rsidRPr="00D03E52" w:rsidRDefault="002A0498" w:rsidP="00B73966">
            <w:pPr>
              <w:jc w:val="center"/>
              <w:rPr>
                <w:b/>
              </w:rPr>
            </w:pPr>
            <w:r w:rsidRPr="00D03E52">
              <w:rPr>
                <w:b/>
              </w:rPr>
              <w:t>H</w:t>
            </w:r>
          </w:p>
        </w:tc>
        <w:tc>
          <w:tcPr>
            <w:tcW w:w="5266" w:type="dxa"/>
          </w:tcPr>
          <w:p w14:paraId="1F15C57B" w14:textId="77777777" w:rsidR="002A0498" w:rsidRDefault="002A0498" w:rsidP="00B73966">
            <w:pPr>
              <w:jc w:val="center"/>
            </w:pPr>
          </w:p>
          <w:p w14:paraId="2145B316" w14:textId="77777777" w:rsidR="002A0498" w:rsidRDefault="002A0498" w:rsidP="00B73966">
            <w:pPr>
              <w:jc w:val="center"/>
            </w:pPr>
            <w:r w:rsidRPr="00D03E52">
              <w:rPr>
                <w:b/>
              </w:rPr>
              <w:lastRenderedPageBreak/>
              <w:t>Contrapartida –</w:t>
            </w:r>
            <w:r>
              <w:t xml:space="preserve"> será avaliado o interesse do público da execução da contrapartida proposta pelo agente cultural.</w:t>
            </w:r>
          </w:p>
          <w:p w14:paraId="09F41DB3" w14:textId="77777777" w:rsidR="002A0498" w:rsidRDefault="002A0498" w:rsidP="00B73966">
            <w:pPr>
              <w:jc w:val="center"/>
            </w:pPr>
          </w:p>
        </w:tc>
        <w:tc>
          <w:tcPr>
            <w:tcW w:w="1832" w:type="dxa"/>
          </w:tcPr>
          <w:p w14:paraId="7524132C" w14:textId="77777777" w:rsidR="002A0498" w:rsidRDefault="002A0498" w:rsidP="00B73966">
            <w:pPr>
              <w:jc w:val="center"/>
            </w:pPr>
          </w:p>
          <w:p w14:paraId="04007334" w14:textId="77777777" w:rsidR="002A0498" w:rsidRDefault="002A0498" w:rsidP="00B73966">
            <w:pPr>
              <w:jc w:val="center"/>
            </w:pPr>
          </w:p>
          <w:p w14:paraId="20503AE1" w14:textId="297909F1" w:rsidR="002A0498" w:rsidRPr="00D03E52" w:rsidRDefault="002A0498" w:rsidP="00B73966">
            <w:pPr>
              <w:jc w:val="center"/>
              <w:rPr>
                <w:b/>
              </w:rPr>
            </w:pPr>
          </w:p>
        </w:tc>
      </w:tr>
      <w:tr w:rsidR="002A0498" w14:paraId="588FFAC8" w14:textId="77777777" w:rsidTr="00B73966">
        <w:tc>
          <w:tcPr>
            <w:tcW w:w="6662" w:type="dxa"/>
            <w:gridSpan w:val="2"/>
          </w:tcPr>
          <w:p w14:paraId="40B180FC" w14:textId="77777777" w:rsidR="002A0498" w:rsidRPr="009B4BE3" w:rsidRDefault="002A0498" w:rsidP="00B73966">
            <w:pPr>
              <w:jc w:val="center"/>
              <w:rPr>
                <w:b/>
              </w:rPr>
            </w:pPr>
            <w:r w:rsidRPr="009B4BE3">
              <w:rPr>
                <w:b/>
              </w:rPr>
              <w:lastRenderedPageBreak/>
              <w:t xml:space="preserve">PONTUAÇÃO </w:t>
            </w:r>
            <w:r>
              <w:rPr>
                <w:b/>
              </w:rPr>
              <w:t>MÁXIMA</w:t>
            </w:r>
          </w:p>
        </w:tc>
        <w:tc>
          <w:tcPr>
            <w:tcW w:w="1832" w:type="dxa"/>
          </w:tcPr>
          <w:p w14:paraId="74AE2A0C" w14:textId="32B37B18" w:rsidR="002A0498" w:rsidRPr="009B4BE3" w:rsidRDefault="002A0498" w:rsidP="00B73966">
            <w:pPr>
              <w:jc w:val="center"/>
              <w:rPr>
                <w:b/>
              </w:rPr>
            </w:pPr>
          </w:p>
        </w:tc>
      </w:tr>
    </w:tbl>
    <w:p w14:paraId="26949E34" w14:textId="77777777" w:rsidR="002A0498" w:rsidRDefault="002A0498" w:rsidP="002A049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44"/>
          <w:szCs w:val="44"/>
        </w:rPr>
      </w:pPr>
    </w:p>
    <w:p w14:paraId="2A861DD0" w14:textId="77777777" w:rsidR="00E11FDD" w:rsidRDefault="00E11FDD" w:rsidP="002A0498">
      <w:pPr>
        <w:spacing w:after="120"/>
        <w:jc w:val="center"/>
        <w:rPr>
          <w:b/>
        </w:rPr>
      </w:pPr>
    </w:p>
    <w:p w14:paraId="76328316" w14:textId="77777777" w:rsidR="00E11FDD" w:rsidRDefault="00E11FDD" w:rsidP="002A0498">
      <w:pPr>
        <w:spacing w:after="120"/>
        <w:jc w:val="center"/>
        <w:rPr>
          <w:b/>
        </w:rPr>
      </w:pPr>
    </w:p>
    <w:p w14:paraId="0ADBCA9F" w14:textId="77777777" w:rsidR="00E11FDD" w:rsidRDefault="00E11FDD" w:rsidP="002A0498">
      <w:pPr>
        <w:spacing w:after="120"/>
        <w:jc w:val="center"/>
        <w:rPr>
          <w:b/>
        </w:rPr>
      </w:pPr>
    </w:p>
    <w:p w14:paraId="2CF8F155" w14:textId="77777777" w:rsidR="00E11FDD" w:rsidRDefault="00E11FDD" w:rsidP="002A0498">
      <w:pPr>
        <w:spacing w:after="120"/>
        <w:jc w:val="center"/>
        <w:rPr>
          <w:b/>
        </w:rPr>
      </w:pPr>
    </w:p>
    <w:p w14:paraId="654F0CDD" w14:textId="77777777" w:rsidR="00E11FDD" w:rsidRDefault="00E11FDD" w:rsidP="002A0498">
      <w:pPr>
        <w:spacing w:after="120"/>
        <w:jc w:val="center"/>
        <w:rPr>
          <w:b/>
        </w:rPr>
      </w:pPr>
    </w:p>
    <w:p w14:paraId="24AD62F6" w14:textId="77777777" w:rsidR="00E11FDD" w:rsidRDefault="00E11FDD" w:rsidP="002A0498">
      <w:pPr>
        <w:spacing w:after="120"/>
        <w:jc w:val="center"/>
        <w:rPr>
          <w:b/>
        </w:rPr>
      </w:pPr>
    </w:p>
    <w:p w14:paraId="2ABA47B1" w14:textId="77777777" w:rsidR="00E11FDD" w:rsidRDefault="00E11FDD" w:rsidP="002A0498">
      <w:pPr>
        <w:spacing w:after="120"/>
        <w:jc w:val="center"/>
        <w:rPr>
          <w:b/>
        </w:rPr>
      </w:pPr>
    </w:p>
    <w:p w14:paraId="475D205A" w14:textId="77777777" w:rsidR="00E11FDD" w:rsidRDefault="00E11FDD" w:rsidP="002A0498">
      <w:pPr>
        <w:spacing w:after="120"/>
        <w:jc w:val="center"/>
        <w:rPr>
          <w:b/>
        </w:rPr>
      </w:pPr>
    </w:p>
    <w:p w14:paraId="5AAEE85F" w14:textId="77777777" w:rsidR="00E11FDD" w:rsidRDefault="00E11FDD" w:rsidP="002A0498">
      <w:pPr>
        <w:spacing w:after="120"/>
        <w:jc w:val="center"/>
        <w:rPr>
          <w:b/>
        </w:rPr>
      </w:pPr>
    </w:p>
    <w:p w14:paraId="03156FE3" w14:textId="77777777" w:rsidR="00E11FDD" w:rsidRDefault="00E11FDD" w:rsidP="002A0498">
      <w:pPr>
        <w:spacing w:after="120"/>
        <w:jc w:val="center"/>
        <w:rPr>
          <w:b/>
        </w:rPr>
      </w:pPr>
    </w:p>
    <w:p w14:paraId="6872161A" w14:textId="77777777" w:rsidR="00E11FDD" w:rsidRDefault="00E11FDD" w:rsidP="002A0498">
      <w:pPr>
        <w:spacing w:after="120"/>
        <w:jc w:val="center"/>
        <w:rPr>
          <w:b/>
        </w:rPr>
      </w:pPr>
    </w:p>
    <w:p w14:paraId="7BC6DDF4" w14:textId="77777777" w:rsidR="00E11FDD" w:rsidRDefault="00E11FDD" w:rsidP="002A0498">
      <w:pPr>
        <w:spacing w:after="120"/>
        <w:jc w:val="center"/>
        <w:rPr>
          <w:b/>
        </w:rPr>
      </w:pPr>
    </w:p>
    <w:p w14:paraId="173DC9D0" w14:textId="77777777" w:rsidR="00E11FDD" w:rsidRDefault="00E11FDD" w:rsidP="002A0498">
      <w:pPr>
        <w:spacing w:after="120"/>
        <w:jc w:val="center"/>
        <w:rPr>
          <w:b/>
        </w:rPr>
      </w:pPr>
    </w:p>
    <w:p w14:paraId="3873E0E4" w14:textId="77777777" w:rsidR="00E11FDD" w:rsidRDefault="00E11FDD" w:rsidP="002A0498">
      <w:pPr>
        <w:spacing w:after="120"/>
        <w:jc w:val="center"/>
        <w:rPr>
          <w:b/>
        </w:rPr>
      </w:pPr>
    </w:p>
    <w:p w14:paraId="50876ABC" w14:textId="77777777" w:rsidR="00E11FDD" w:rsidRDefault="00E11FDD" w:rsidP="002A0498">
      <w:pPr>
        <w:spacing w:after="120"/>
        <w:jc w:val="center"/>
        <w:rPr>
          <w:b/>
        </w:rPr>
      </w:pPr>
    </w:p>
    <w:p w14:paraId="76169B51" w14:textId="77777777" w:rsidR="00E11FDD" w:rsidRDefault="00E11FDD" w:rsidP="002A0498">
      <w:pPr>
        <w:spacing w:after="120"/>
        <w:jc w:val="center"/>
        <w:rPr>
          <w:b/>
        </w:rPr>
      </w:pPr>
    </w:p>
    <w:p w14:paraId="5C515747" w14:textId="77777777" w:rsidR="00E11FDD" w:rsidRDefault="00E11FDD" w:rsidP="002A0498">
      <w:pPr>
        <w:spacing w:after="120"/>
        <w:jc w:val="center"/>
        <w:rPr>
          <w:b/>
        </w:rPr>
      </w:pPr>
    </w:p>
    <w:p w14:paraId="378E2B84" w14:textId="77777777" w:rsidR="00E11FDD" w:rsidRDefault="00E11FDD" w:rsidP="002A0498">
      <w:pPr>
        <w:spacing w:after="120"/>
        <w:jc w:val="center"/>
        <w:rPr>
          <w:b/>
        </w:rPr>
      </w:pPr>
    </w:p>
    <w:p w14:paraId="64282FEE" w14:textId="77777777" w:rsidR="00E11FDD" w:rsidRDefault="00E11FDD" w:rsidP="002A0498">
      <w:pPr>
        <w:spacing w:after="120"/>
        <w:jc w:val="center"/>
        <w:rPr>
          <w:b/>
        </w:rPr>
      </w:pPr>
    </w:p>
    <w:p w14:paraId="74C3BA83" w14:textId="77777777" w:rsidR="00E11FDD" w:rsidRDefault="00E11FDD" w:rsidP="002A0498">
      <w:pPr>
        <w:spacing w:after="120"/>
        <w:jc w:val="center"/>
        <w:rPr>
          <w:b/>
        </w:rPr>
      </w:pPr>
    </w:p>
    <w:p w14:paraId="13D739DD" w14:textId="77777777" w:rsidR="00E11FDD" w:rsidRDefault="00E11FDD" w:rsidP="002A0498">
      <w:pPr>
        <w:spacing w:after="120"/>
        <w:jc w:val="center"/>
        <w:rPr>
          <w:b/>
        </w:rPr>
      </w:pPr>
    </w:p>
    <w:p w14:paraId="42D399F1" w14:textId="77777777" w:rsidR="00E11FDD" w:rsidRDefault="00E11FDD" w:rsidP="002A0498">
      <w:pPr>
        <w:spacing w:after="120"/>
        <w:jc w:val="center"/>
        <w:rPr>
          <w:b/>
        </w:rPr>
      </w:pPr>
    </w:p>
    <w:p w14:paraId="2E85F8AC" w14:textId="77777777" w:rsidR="002A0498" w:rsidRDefault="002A0498" w:rsidP="002A0498">
      <w:pPr>
        <w:spacing w:after="120"/>
        <w:jc w:val="center"/>
        <w:rPr>
          <w:b/>
        </w:rPr>
      </w:pPr>
      <w:r>
        <w:rPr>
          <w:b/>
        </w:rPr>
        <w:t>ANEXO III</w:t>
      </w:r>
    </w:p>
    <w:p w14:paraId="64A1B8C5" w14:textId="77777777" w:rsidR="002A0498" w:rsidRDefault="002A0498" w:rsidP="002A0498">
      <w:pPr>
        <w:spacing w:after="120"/>
        <w:ind w:left="100"/>
        <w:jc w:val="center"/>
        <w:rPr>
          <w:b/>
        </w:rPr>
      </w:pPr>
      <w:r>
        <w:rPr>
          <w:b/>
        </w:rPr>
        <w:t>TERMO DE EXECUÇÃO CULTURAL</w:t>
      </w:r>
    </w:p>
    <w:p w14:paraId="2B3A590D" w14:textId="77777777" w:rsidR="002A0498" w:rsidRDefault="002A0498" w:rsidP="002A0498">
      <w:pPr>
        <w:spacing w:after="120"/>
        <w:ind w:left="100"/>
        <w:jc w:val="center"/>
        <w:rPr>
          <w:b/>
        </w:rPr>
      </w:pPr>
    </w:p>
    <w:p w14:paraId="78770862" w14:textId="77777777" w:rsidR="002A0498" w:rsidRDefault="002A0498" w:rsidP="002A0498">
      <w:pPr>
        <w:spacing w:after="120"/>
        <w:ind w:left="100"/>
        <w:jc w:val="both"/>
      </w:pPr>
      <w:r>
        <w:t>TERMO DE EXECUÇÃO CULTURAL Nº XX/2023 TENDO POR OBJETO A CONCESSÃO DE APOIO FINANCEIRO A AÇÕES CULTURAIS CONTEMPLADAS PELO EDITAL nº XX/2023</w:t>
      </w:r>
      <w:r>
        <w:rPr>
          <w:i/>
        </w:rPr>
        <w:t xml:space="preserve"> –,</w:t>
      </w:r>
      <w:r>
        <w:t xml:space="preserve"> NOS TERMOS DA LEI COMPLEMENTAR Nº 195/2022 (LEI PAULO GUSTAVO), DO DECRETO N. 11.525/2023 (DECRETO PAULO GUSTAVO) E DO DECRETO 11.453/2023 (DECRETO DE FOMENTO).</w:t>
      </w:r>
    </w:p>
    <w:p w14:paraId="09898E71" w14:textId="77777777" w:rsidR="002A0498" w:rsidRDefault="002A0498" w:rsidP="002A0498">
      <w:pPr>
        <w:spacing w:after="100"/>
        <w:ind w:left="100"/>
        <w:jc w:val="both"/>
      </w:pPr>
    </w:p>
    <w:p w14:paraId="7D2A3BD2" w14:textId="77777777" w:rsidR="002A0498" w:rsidRPr="00D4053C" w:rsidRDefault="002A0498" w:rsidP="002A0498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1. PARTES</w:t>
      </w:r>
    </w:p>
    <w:p w14:paraId="5845DF06" w14:textId="17E1A58A" w:rsidR="002A0498" w:rsidRDefault="002A0498" w:rsidP="002A0498">
      <w:pPr>
        <w:spacing w:after="100"/>
        <w:ind w:left="100"/>
        <w:jc w:val="both"/>
      </w:pPr>
      <w:r>
        <w:lastRenderedPageBreak/>
        <w:t>1.1 O</w:t>
      </w:r>
      <w:r>
        <w:rPr>
          <w:color w:val="FF0000"/>
        </w:rPr>
        <w:t xml:space="preserve"> </w:t>
      </w:r>
      <w:r w:rsidRPr="00D834F6">
        <w:t xml:space="preserve">MUNICÍPIO DE </w:t>
      </w:r>
      <w:r w:rsidR="00D27DCA">
        <w:t>JATEI</w:t>
      </w:r>
      <w:r>
        <w:t xml:space="preserve">, neste ato representado </w:t>
      </w:r>
      <w:r w:rsidR="00D27DCA">
        <w:t xml:space="preserve">pelo </w:t>
      </w:r>
      <w:r w:rsidR="00D27DCA" w:rsidRPr="00D27DCA">
        <w:rPr>
          <w:color w:val="000000" w:themeColor="text1"/>
        </w:rPr>
        <w:t>Prefeito</w:t>
      </w:r>
      <w:r w:rsidRPr="00D834F6">
        <w:t xml:space="preserve"> Municipal</w:t>
      </w:r>
      <w:r>
        <w:t xml:space="preserve">, </w:t>
      </w:r>
      <w:r w:rsidR="00D27DCA">
        <w:t>Senhor (a) Eraldo Jorge Leite</w:t>
      </w:r>
      <w:r>
        <w:t xml:space="preserve">, e </w:t>
      </w:r>
      <w:proofErr w:type="gramStart"/>
      <w:r>
        <w:t>o(</w:t>
      </w:r>
      <w:proofErr w:type="gramEnd"/>
      <w:r>
        <w:t>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B89CD36" w14:textId="77777777" w:rsidR="002A0498" w:rsidRPr="00D4053C" w:rsidRDefault="002A0498" w:rsidP="002A0498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2. PROCEDIMENTO</w:t>
      </w:r>
    </w:p>
    <w:p w14:paraId="409256E6" w14:textId="77777777" w:rsidR="002A0498" w:rsidRDefault="002A0498" w:rsidP="002A0498">
      <w:pPr>
        <w:spacing w:after="100"/>
        <w:ind w:left="100"/>
        <w:jc w:val="both"/>
      </w:pPr>
      <w:r>
        <w:t xml:space="preserve">2.1 Este Termo de Execução Cultural é instrumento da modalidade de fomento à execução de ações culturais de que trata o inciso I do art. 8 do Decreto 11.453/2023, celebrado com </w:t>
      </w:r>
      <w:proofErr w:type="gramStart"/>
      <w:r>
        <w:t>agente  cultural</w:t>
      </w:r>
      <w:proofErr w:type="gramEnd"/>
      <w:r>
        <w:t xml:space="preserve"> selecionado nos termos da LEI COMPLEMENTAR Nº 195/2022 (LEI PAULO GUSTAVO), DO DECRETO N. 11.525/2023 (DECRETO PAULO GUSTAVO) E DO DECRETO 11.453/2023 (DECRETO DE FOMENTO).</w:t>
      </w:r>
    </w:p>
    <w:p w14:paraId="491C9DEE" w14:textId="77777777" w:rsidR="002A0498" w:rsidRPr="00D4053C" w:rsidRDefault="002A0498" w:rsidP="002A0498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3. OBJETO</w:t>
      </w:r>
    </w:p>
    <w:p w14:paraId="69E38E46" w14:textId="77777777" w:rsidR="002A0498" w:rsidRDefault="002A0498" w:rsidP="002A0498">
      <w:pPr>
        <w:spacing w:after="100"/>
        <w:ind w:left="100"/>
        <w:jc w:val="both"/>
      </w:pPr>
      <w: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59D5F2F6" w14:textId="77777777" w:rsidR="002A0498" w:rsidRPr="00D4053C" w:rsidRDefault="002A0498" w:rsidP="002A0498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4. RECURSOS FINANCEIROS </w:t>
      </w:r>
    </w:p>
    <w:p w14:paraId="7FD6B7E8" w14:textId="77777777" w:rsidR="002A0498" w:rsidRDefault="002A0498" w:rsidP="002A0498">
      <w:pPr>
        <w:spacing w:after="100"/>
        <w:ind w:left="100"/>
        <w:jc w:val="both"/>
      </w:pPr>
      <w:r>
        <w:t>4.1. Os recursos financeiros para a execução do presente termo totalizam o montante de R$ 27.667,00 reais).</w:t>
      </w:r>
    </w:p>
    <w:p w14:paraId="6B5A38BD" w14:textId="77777777" w:rsidR="002A0498" w:rsidRDefault="002A0498" w:rsidP="002A0498">
      <w:pPr>
        <w:spacing w:after="100"/>
        <w:ind w:left="100"/>
        <w:jc w:val="both"/>
      </w:pPr>
      <w:r>
        <w:t>4.2. Serão transferidos à conta do (a) AGENTE CULTURAL, Agência [INDICAR AGÊNCIA], Conta Corrente nº [INDICAR CONTA], para recebimento e movimentação.</w:t>
      </w:r>
    </w:p>
    <w:p w14:paraId="7F3F956E" w14:textId="77777777" w:rsidR="002A0498" w:rsidRPr="00D4053C" w:rsidRDefault="002A0498" w:rsidP="002A0498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5. APLICAÇÃO DOS RECURSOS</w:t>
      </w:r>
    </w:p>
    <w:p w14:paraId="45549705" w14:textId="77777777" w:rsidR="002A0498" w:rsidRDefault="002A0498" w:rsidP="002A0498">
      <w:pPr>
        <w:spacing w:after="100"/>
        <w:ind w:left="100"/>
        <w:jc w:val="both"/>
      </w:pPr>
      <w:r>
        <w:t>5.1 Os rendimentos de ativos financeiros poderão ser aplicados para o alcance do objeto, sem a necessidade de autorização prévia.</w:t>
      </w:r>
    </w:p>
    <w:p w14:paraId="5932709C" w14:textId="77777777" w:rsidR="002A0498" w:rsidRPr="00D4053C" w:rsidRDefault="002A0498" w:rsidP="002A0498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6. OBRIGAÇÕES</w:t>
      </w:r>
    </w:p>
    <w:p w14:paraId="7F16E9AF" w14:textId="77777777" w:rsidR="002A0498" w:rsidRDefault="002A0498" w:rsidP="002A0498">
      <w:pPr>
        <w:spacing w:after="100"/>
        <w:ind w:left="100"/>
        <w:jc w:val="both"/>
        <w:rPr>
          <w:color w:val="FF0000"/>
        </w:rPr>
      </w:pPr>
      <w:r>
        <w:t>6.1 São obrigações do/da Secretaria Municipal de Educação, Esportes e Cultura:</w:t>
      </w:r>
    </w:p>
    <w:p w14:paraId="2D0FD6B0" w14:textId="77777777" w:rsidR="002A0498" w:rsidRDefault="002A0498" w:rsidP="002A0498">
      <w:pPr>
        <w:spacing w:after="100"/>
        <w:ind w:left="100"/>
        <w:jc w:val="both"/>
      </w:pPr>
      <w:r>
        <w:t xml:space="preserve">I) transferir os recursos ao (a) AGENTE CULTURAL; </w:t>
      </w:r>
    </w:p>
    <w:p w14:paraId="53ABD802" w14:textId="77777777" w:rsidR="002A0498" w:rsidRDefault="002A0498" w:rsidP="002A0498">
      <w:pPr>
        <w:spacing w:after="100"/>
        <w:ind w:left="100"/>
        <w:jc w:val="both"/>
      </w:pPr>
      <w:r>
        <w:t xml:space="preserve">II) orientar </w:t>
      </w:r>
      <w:proofErr w:type="gramStart"/>
      <w:r>
        <w:t>o(</w:t>
      </w:r>
      <w:proofErr w:type="gramEnd"/>
      <w:r>
        <w:t xml:space="preserve">a) AGENTE CULTURAL sobre o procedimento para a prestação de informações dos recursos concedidos; </w:t>
      </w:r>
    </w:p>
    <w:p w14:paraId="028A95CE" w14:textId="77777777" w:rsidR="002A0498" w:rsidRDefault="002A0498" w:rsidP="002A0498">
      <w:pPr>
        <w:spacing w:after="100"/>
        <w:ind w:left="100"/>
        <w:jc w:val="both"/>
      </w:pPr>
      <w:r>
        <w:t xml:space="preserve">III) analisar e emitir parecer sobre os relatórios e sobre a prestação de informações apresentados pelo (a) AGENTE CULTURAL; </w:t>
      </w:r>
    </w:p>
    <w:p w14:paraId="19A1A17B" w14:textId="77777777" w:rsidR="002A0498" w:rsidRDefault="002A0498" w:rsidP="002A0498">
      <w:pPr>
        <w:spacing w:after="100"/>
        <w:ind w:left="100"/>
        <w:jc w:val="both"/>
      </w:pPr>
      <w:r>
        <w:t xml:space="preserve">IV) zelar pelo fiel cumprimento deste termo de execução cultural; </w:t>
      </w:r>
    </w:p>
    <w:p w14:paraId="68BCB484" w14:textId="77777777" w:rsidR="002A0498" w:rsidRDefault="002A0498" w:rsidP="002A0498">
      <w:pPr>
        <w:spacing w:after="100"/>
        <w:ind w:left="100"/>
        <w:jc w:val="both"/>
      </w:pPr>
      <w:r>
        <w:t>V) adotar medidas saneadoras e corretivas quando houver inadimplemento;</w:t>
      </w:r>
    </w:p>
    <w:p w14:paraId="2A660BB7" w14:textId="77777777" w:rsidR="002A0498" w:rsidRDefault="002A0498" w:rsidP="002A0498">
      <w:pPr>
        <w:spacing w:after="100"/>
        <w:ind w:left="100"/>
        <w:jc w:val="both"/>
      </w:pPr>
      <w:r>
        <w:t xml:space="preserve">VI) monitorar o cumprimento </w:t>
      </w:r>
      <w:proofErr w:type="gramStart"/>
      <w:r>
        <w:t>pelo(</w:t>
      </w:r>
      <w:proofErr w:type="gramEnd"/>
      <w:r>
        <w:t>a) AGENTE CULTURAL das obrigações previstas na CLÁUSULA 6.2.</w:t>
      </w:r>
    </w:p>
    <w:p w14:paraId="27DC2434" w14:textId="77777777" w:rsidR="002A0498" w:rsidRDefault="002A0498" w:rsidP="002A0498">
      <w:pPr>
        <w:spacing w:after="100"/>
        <w:ind w:left="100"/>
        <w:jc w:val="both"/>
      </w:pPr>
    </w:p>
    <w:p w14:paraId="4365A5A0" w14:textId="77777777" w:rsidR="002A0498" w:rsidRDefault="002A0498" w:rsidP="002A0498">
      <w:pPr>
        <w:spacing w:after="100"/>
        <w:ind w:left="100"/>
        <w:jc w:val="both"/>
      </w:pPr>
      <w:r>
        <w:t xml:space="preserve">6.2 São obrigações do (a) AGENTE CULTURAL: </w:t>
      </w:r>
    </w:p>
    <w:p w14:paraId="2D8FB096" w14:textId="77777777" w:rsidR="002A0498" w:rsidRDefault="002A0498" w:rsidP="002A0498">
      <w:pPr>
        <w:spacing w:after="100"/>
        <w:ind w:left="100"/>
        <w:jc w:val="both"/>
      </w:pPr>
    </w:p>
    <w:p w14:paraId="7C762C93" w14:textId="77777777" w:rsidR="002A0498" w:rsidRDefault="002A0498" w:rsidP="002A0498">
      <w:pPr>
        <w:spacing w:after="100"/>
        <w:ind w:left="100"/>
        <w:jc w:val="both"/>
      </w:pPr>
      <w:r>
        <w:t xml:space="preserve">I) executar a ação cultural aprovada; </w:t>
      </w:r>
    </w:p>
    <w:p w14:paraId="5C990B8C" w14:textId="77777777" w:rsidR="002A0498" w:rsidRDefault="002A0498" w:rsidP="002A0498">
      <w:pPr>
        <w:spacing w:after="100"/>
        <w:ind w:left="100"/>
        <w:jc w:val="both"/>
      </w:pPr>
      <w:r>
        <w:t xml:space="preserve">II) aplicar os recursos concedidos pela Lei Paulo Gustavo na realização da ação cultural; </w:t>
      </w:r>
    </w:p>
    <w:p w14:paraId="765CD558" w14:textId="77777777" w:rsidR="002A0498" w:rsidRDefault="002A0498" w:rsidP="002A0498">
      <w:pPr>
        <w:spacing w:after="100"/>
        <w:ind w:left="100"/>
        <w:jc w:val="both"/>
      </w:pPr>
      <w:r>
        <w:t>III) manter, obrigatória e exclusivamente, os recursos financeiros depositados na conta especialmente aberta para o Termo de Execução Cultural;</w:t>
      </w:r>
    </w:p>
    <w:p w14:paraId="627188DA" w14:textId="77777777" w:rsidR="002A0498" w:rsidRDefault="002A0498" w:rsidP="002A0498">
      <w:pPr>
        <w:spacing w:after="100"/>
        <w:ind w:left="100"/>
        <w:jc w:val="both"/>
      </w:pPr>
      <w:r>
        <w:t>IV) facilitar o monitoramento, o controle e supervisão do termo de execução cultural bem como o acesso ao local de realização da ação cultural;</w:t>
      </w:r>
    </w:p>
    <w:p w14:paraId="389C0503" w14:textId="20BEC499" w:rsidR="002A0498" w:rsidRDefault="002A0498" w:rsidP="002A0498">
      <w:pPr>
        <w:spacing w:after="100"/>
        <w:ind w:left="100"/>
        <w:jc w:val="both"/>
      </w:pPr>
      <w:r>
        <w:lastRenderedPageBreak/>
        <w:t>V) prestar informações à</w:t>
      </w:r>
      <w:r>
        <w:rPr>
          <w:color w:val="FF0000"/>
        </w:rPr>
        <w:t xml:space="preserve"> </w:t>
      </w:r>
      <w:r w:rsidR="00D27DCA">
        <w:rPr>
          <w:color w:val="000000" w:themeColor="text1"/>
        </w:rPr>
        <w:t>Secretaria de Educação</w:t>
      </w:r>
      <w:r w:rsidRPr="00B95647">
        <w:rPr>
          <w:color w:val="000000" w:themeColor="text1"/>
        </w:rPr>
        <w:t xml:space="preserve"> e </w:t>
      </w:r>
      <w:r w:rsidR="00D27DCA" w:rsidRPr="00B95647">
        <w:rPr>
          <w:color w:val="000000" w:themeColor="text1"/>
        </w:rPr>
        <w:t>Cultura por</w:t>
      </w:r>
      <w:r>
        <w:t xml:space="preserve"> meio de Relatório de Execução do </w:t>
      </w:r>
      <w:r w:rsidR="00D27DCA">
        <w:t>Objeto,</w:t>
      </w:r>
      <w:r>
        <w:t xml:space="preserve"> apresentado no prazo máximo </w:t>
      </w:r>
      <w:r w:rsidR="00D27DCA">
        <w:t>de 12</w:t>
      </w:r>
      <w:r>
        <w:t xml:space="preserve"> meses contados do término da vigência do termo de execução cultural;</w:t>
      </w:r>
    </w:p>
    <w:p w14:paraId="54791A8E" w14:textId="4AB753F1" w:rsidR="002A0498" w:rsidRPr="00230372" w:rsidRDefault="002A0498" w:rsidP="002A0498">
      <w:pPr>
        <w:spacing w:after="100"/>
        <w:ind w:left="100"/>
        <w:jc w:val="both"/>
        <w:rPr>
          <w:color w:val="000000" w:themeColor="text1"/>
        </w:rPr>
      </w:pPr>
      <w:r>
        <w:t xml:space="preserve">VI) atender a qualquer solicitação regular feita pelo </w:t>
      </w:r>
      <w:r w:rsidR="00D27DCA">
        <w:rPr>
          <w:color w:val="000000" w:themeColor="text1"/>
        </w:rPr>
        <w:t>Secretaria de Educação</w:t>
      </w:r>
      <w:r w:rsidRPr="00230372">
        <w:rPr>
          <w:color w:val="000000" w:themeColor="text1"/>
        </w:rPr>
        <w:t xml:space="preserve"> e </w:t>
      </w:r>
      <w:r w:rsidR="00D27DCA" w:rsidRPr="00230372">
        <w:rPr>
          <w:color w:val="000000" w:themeColor="text1"/>
        </w:rPr>
        <w:t>Cultura a</w:t>
      </w:r>
      <w:r w:rsidRPr="00230372">
        <w:rPr>
          <w:color w:val="000000" w:themeColor="text1"/>
        </w:rPr>
        <w:t xml:space="preserve"> contar do recebimento da notificação; </w:t>
      </w:r>
    </w:p>
    <w:p w14:paraId="44FCAAF4" w14:textId="77777777" w:rsidR="002A0498" w:rsidRDefault="002A0498" w:rsidP="002A0498">
      <w:pPr>
        <w:spacing w:after="100"/>
        <w:ind w:left="100"/>
        <w:jc w:val="both"/>
      </w:pPr>
      <w: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2C3725AA" w14:textId="77777777" w:rsidR="002A0498" w:rsidRDefault="002A0498" w:rsidP="002A0498">
      <w:pPr>
        <w:spacing w:after="100"/>
        <w:ind w:left="100"/>
        <w:jc w:val="both"/>
      </w:pPr>
      <w:r>
        <w:t xml:space="preserve">VIII) não realizar despesa em data anterior ou posterior à vigência deste termo de execução cultural; </w:t>
      </w:r>
    </w:p>
    <w:p w14:paraId="5AACA81F" w14:textId="77777777" w:rsidR="002A0498" w:rsidRDefault="002A0498" w:rsidP="002A0498">
      <w:pPr>
        <w:spacing w:after="100"/>
        <w:ind w:left="100"/>
        <w:jc w:val="both"/>
      </w:pPr>
      <w:r>
        <w:t xml:space="preserve">IX) guardar a documentação referente à prestação de informações pelo prazo de 10 anos, contados do fim da vigência deste Termo de Execução Cultural; </w:t>
      </w:r>
    </w:p>
    <w:p w14:paraId="2CBAA466" w14:textId="77777777" w:rsidR="002A0498" w:rsidRDefault="002A0498" w:rsidP="002A0498">
      <w:pPr>
        <w:spacing w:after="100"/>
        <w:ind w:left="100"/>
        <w:jc w:val="both"/>
      </w:pPr>
      <w:r>
        <w:t>X) não utilizar os recursos para finalidade diversa da estabelecida no projeto cultural;</w:t>
      </w:r>
    </w:p>
    <w:p w14:paraId="0F41AF8E" w14:textId="77777777" w:rsidR="002A0498" w:rsidRDefault="002A0498" w:rsidP="002A0498">
      <w:pPr>
        <w:spacing w:after="100"/>
        <w:ind w:left="100"/>
        <w:jc w:val="both"/>
      </w:pPr>
      <w:r>
        <w:t>XI) executar a contrapartida conforme pactuado.</w:t>
      </w:r>
    </w:p>
    <w:p w14:paraId="65F88D89" w14:textId="77777777" w:rsidR="002A0498" w:rsidRDefault="002A0498" w:rsidP="002A0498">
      <w:pPr>
        <w:spacing w:after="100"/>
        <w:ind w:left="100"/>
        <w:jc w:val="both"/>
        <w:rPr>
          <w:color w:val="FF0000"/>
        </w:rPr>
      </w:pPr>
    </w:p>
    <w:p w14:paraId="0B5AAE65" w14:textId="77777777" w:rsidR="002A0498" w:rsidRDefault="002A0498" w:rsidP="002A0498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7. PRESTAÇÃO DE INFORMAÇÕES</w:t>
      </w:r>
    </w:p>
    <w:p w14:paraId="30E10234" w14:textId="77777777" w:rsidR="002A0498" w:rsidRPr="00D4053C" w:rsidRDefault="002A0498" w:rsidP="002A0498">
      <w:pPr>
        <w:spacing w:after="100"/>
        <w:ind w:left="100"/>
        <w:jc w:val="both"/>
        <w:rPr>
          <w:b/>
          <w:bCs/>
        </w:rPr>
      </w:pPr>
    </w:p>
    <w:p w14:paraId="431E507E" w14:textId="77777777" w:rsidR="002A0498" w:rsidRDefault="002A0498" w:rsidP="002A0498">
      <w:pPr>
        <w:spacing w:after="100"/>
        <w:ind w:left="100"/>
        <w:jc w:val="both"/>
      </w:pPr>
      <w:r>
        <w:t xml:space="preserve">7.1 O agente cultural prestará contas à administração pública por meio da categoria de prestação de informações in loco. </w:t>
      </w:r>
    </w:p>
    <w:p w14:paraId="7D02D62D" w14:textId="77777777" w:rsidR="002A0498" w:rsidRDefault="002A0498" w:rsidP="002A0498">
      <w:pPr>
        <w:spacing w:after="100"/>
        <w:ind w:left="100"/>
        <w:jc w:val="both"/>
      </w:pPr>
      <w:r>
        <w:t>7.2 O agente público responsável elaborará relatório de visita de verificação e poderá adotar os seguintes procedimentos, de acordo com o caso concreto:</w:t>
      </w:r>
    </w:p>
    <w:p w14:paraId="70DF6578" w14:textId="77777777" w:rsidR="002A0498" w:rsidRDefault="002A0498" w:rsidP="002A0498">
      <w:pPr>
        <w:spacing w:after="100"/>
        <w:ind w:left="100"/>
        <w:jc w:val="both"/>
      </w:pPr>
      <w:r>
        <w:t>I - encaminhar o processo à autoridade responsável pelo julgamento da prestação de informações, caso conclua que houve o cumprimento integral do objeto ou o cumprimento parcial justificado;</w:t>
      </w:r>
    </w:p>
    <w:p w14:paraId="4544A6CD" w14:textId="77777777" w:rsidR="002A0498" w:rsidRDefault="002A0498" w:rsidP="002A0498">
      <w:pPr>
        <w:spacing w:after="100"/>
        <w:ind w:left="100"/>
        <w:jc w:val="both"/>
      </w:pPr>
      <w:r>
        <w:t xml:space="preserve">II - recomendar que seja solicitada a apresentação, pelo agente cultural, de relatório de execução do objeto, caso considere que não foi possível aferir na visita de verificação </w:t>
      </w:r>
      <w:proofErr w:type="gramStart"/>
      <w:r>
        <w:t>que  houve</w:t>
      </w:r>
      <w:proofErr w:type="gramEnd"/>
      <w:r>
        <w:t xml:space="preserve"> o cumprimento integral do objeto ou o cumprimento parcial justificado; ou</w:t>
      </w:r>
    </w:p>
    <w:p w14:paraId="75BFEA33" w14:textId="77777777" w:rsidR="002A0498" w:rsidRDefault="002A0498" w:rsidP="002A0498">
      <w:pPr>
        <w:spacing w:after="100"/>
        <w:ind w:left="100"/>
        <w:jc w:val="both"/>
      </w:pPr>
      <w: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5E889DA9" w14:textId="77777777" w:rsidR="002A0498" w:rsidRDefault="002A0498" w:rsidP="002A0498">
      <w:pPr>
        <w:spacing w:after="100"/>
        <w:ind w:left="100"/>
        <w:jc w:val="both"/>
      </w:pPr>
      <w:r>
        <w:t>7.2.1 Após o recebimento do processo enviado pelo agente público de que trata o item 7.2, a autoridade responsável pelo julgamento da prestação de informações poderá:</w:t>
      </w:r>
    </w:p>
    <w:p w14:paraId="3A155568" w14:textId="77777777" w:rsidR="002A0498" w:rsidRDefault="002A0498" w:rsidP="002A0498">
      <w:pPr>
        <w:spacing w:after="100"/>
        <w:ind w:left="100"/>
        <w:jc w:val="both"/>
      </w:pPr>
      <w:r>
        <w:t>I - determinar o arquivamento, caso considere que houve o cumprimento integral do objeto ou o cumprimento parcial justificado;</w:t>
      </w:r>
    </w:p>
    <w:p w14:paraId="5F7A37AB" w14:textId="77777777" w:rsidR="002A0498" w:rsidRDefault="002A0498" w:rsidP="002A0498">
      <w:pPr>
        <w:spacing w:after="100"/>
        <w:ind w:left="100"/>
        <w:jc w:val="both"/>
      </w:pPr>
      <w: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6EB6807F" w14:textId="77777777" w:rsidR="002A0498" w:rsidRDefault="002A0498" w:rsidP="002A0498">
      <w:pPr>
        <w:spacing w:after="100"/>
        <w:ind w:left="100"/>
        <w:jc w:val="both"/>
      </w:pPr>
      <w: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6A6C7F1F" w14:textId="77777777" w:rsidR="002A0498" w:rsidRDefault="002A0498" w:rsidP="002A0498">
      <w:pPr>
        <w:spacing w:after="100"/>
        <w:ind w:left="100"/>
        <w:jc w:val="both"/>
      </w:pPr>
      <w: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5F55B32F" w14:textId="77777777" w:rsidR="002A0498" w:rsidRDefault="002A0498" w:rsidP="002A0498">
      <w:pPr>
        <w:spacing w:after="100"/>
        <w:ind w:left="100"/>
        <w:jc w:val="both"/>
        <w:rPr>
          <w:color w:val="FF0000"/>
        </w:rPr>
      </w:pPr>
    </w:p>
    <w:p w14:paraId="75C7F3A1" w14:textId="77777777" w:rsidR="002A0498" w:rsidRDefault="002A0498" w:rsidP="002A0498">
      <w:pPr>
        <w:spacing w:after="100"/>
        <w:ind w:left="100"/>
        <w:jc w:val="both"/>
      </w:pPr>
      <w:r>
        <w:lastRenderedPageBreak/>
        <w:t xml:space="preserve">7.1 O agente cultural prestará contas à administração pública por meio da categoria de prestação de informações em relatório de execução do objeto. </w:t>
      </w:r>
    </w:p>
    <w:p w14:paraId="12DA545D" w14:textId="77777777" w:rsidR="002A0498" w:rsidRDefault="002A0498" w:rsidP="002A0498">
      <w:pPr>
        <w:spacing w:after="100"/>
        <w:ind w:left="100"/>
        <w:jc w:val="both"/>
      </w:pPr>
    </w:p>
    <w:p w14:paraId="5CE3246A" w14:textId="77777777" w:rsidR="002A0498" w:rsidRDefault="002A0498" w:rsidP="002A0498">
      <w:pPr>
        <w:spacing w:after="100"/>
        <w:ind w:left="100"/>
        <w:jc w:val="both"/>
      </w:pPr>
      <w:r>
        <w:t>7.2 A prestação de informações em relatório de execução do objeto comprovará que foram alcançados os resultados da ação cultural, por meio dos seguintes procedimentos:</w:t>
      </w:r>
    </w:p>
    <w:p w14:paraId="10F8CBEE" w14:textId="77777777" w:rsidR="002A0498" w:rsidRDefault="002A0498" w:rsidP="002A0498">
      <w:pPr>
        <w:spacing w:after="100"/>
        <w:ind w:left="100"/>
        <w:jc w:val="both"/>
      </w:pPr>
      <w:r>
        <w:t xml:space="preserve">I - </w:t>
      </w:r>
      <w:proofErr w:type="gramStart"/>
      <w:r>
        <w:t>apresentação</w:t>
      </w:r>
      <w:proofErr w:type="gramEnd"/>
      <w:r>
        <w:t xml:space="preserve"> de relatório de execução do objeto pelo beneficiário no prazo estabelecido pelo ente federativo no regulamento ou no instrumento de seleção; e</w:t>
      </w:r>
    </w:p>
    <w:p w14:paraId="33B41FA3" w14:textId="77777777" w:rsidR="002A0498" w:rsidRDefault="002A0498" w:rsidP="002A0498">
      <w:pPr>
        <w:spacing w:after="100"/>
        <w:ind w:left="100"/>
        <w:jc w:val="both"/>
      </w:pPr>
      <w:r>
        <w:t>II - análise do relatório de execução do objeto por agente público designado.</w:t>
      </w:r>
    </w:p>
    <w:p w14:paraId="202E7035" w14:textId="77777777" w:rsidR="002A0498" w:rsidRDefault="002A0498" w:rsidP="002A0498">
      <w:pPr>
        <w:spacing w:after="100"/>
        <w:ind w:left="100"/>
        <w:jc w:val="both"/>
      </w:pPr>
    </w:p>
    <w:p w14:paraId="30935960" w14:textId="77777777" w:rsidR="002A0498" w:rsidRDefault="002A0498" w:rsidP="002A0498">
      <w:pPr>
        <w:spacing w:after="100"/>
        <w:ind w:left="100"/>
        <w:jc w:val="both"/>
      </w:pPr>
      <w:r>
        <w:t>7.2.1 O relatório de prestação de informações sobre o cumprimento do objeto deverá:</w:t>
      </w:r>
    </w:p>
    <w:p w14:paraId="1FD89397" w14:textId="77777777" w:rsidR="002A0498" w:rsidRDefault="002A0498" w:rsidP="002A0498">
      <w:pPr>
        <w:spacing w:after="100"/>
        <w:ind w:left="100"/>
        <w:jc w:val="both"/>
      </w:pPr>
      <w:r>
        <w:t>I - comprovar que foram alcançados os resultados da ação cultural;</w:t>
      </w:r>
    </w:p>
    <w:p w14:paraId="52A2C7EB" w14:textId="77777777" w:rsidR="002A0498" w:rsidRDefault="002A0498" w:rsidP="002A0498">
      <w:pPr>
        <w:spacing w:after="100"/>
        <w:ind w:left="100"/>
        <w:jc w:val="both"/>
      </w:pPr>
      <w:r>
        <w:t xml:space="preserve">II - conter a descrição das ações desenvolvidas para o cumprimento do objeto; </w:t>
      </w:r>
    </w:p>
    <w:p w14:paraId="49DC67D3" w14:textId="77777777" w:rsidR="002A0498" w:rsidRDefault="002A0498" w:rsidP="002A0498">
      <w:pPr>
        <w:spacing w:after="100"/>
        <w:ind w:left="100"/>
        <w:jc w:val="both"/>
      </w:pPr>
      <w: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2787E13F" w14:textId="77777777" w:rsidR="002A0498" w:rsidRDefault="002A0498" w:rsidP="002A0498">
      <w:pPr>
        <w:spacing w:after="100"/>
        <w:ind w:left="100"/>
        <w:jc w:val="both"/>
      </w:pPr>
      <w:r>
        <w:t>7.2.2 O agente público competente elaborará parecer técnico de análise do relatório de execução do objeto e poderá adotar os seguintes procedimentos, de acordo com o caso concreto:</w:t>
      </w:r>
    </w:p>
    <w:p w14:paraId="22D8EE54" w14:textId="77777777" w:rsidR="002A0498" w:rsidRDefault="002A0498" w:rsidP="002A0498">
      <w:pPr>
        <w:spacing w:after="100"/>
        <w:ind w:left="100"/>
        <w:jc w:val="both"/>
      </w:pPr>
      <w:r>
        <w:t xml:space="preserve">I - </w:t>
      </w:r>
      <w:proofErr w:type="gramStart"/>
      <w:r>
        <w:t>encaminhar</w:t>
      </w:r>
      <w:proofErr w:type="gramEnd"/>
      <w:r>
        <w:t xml:space="preserve"> o processo à autoridade responsável pelo julgamento da prestação de informações, caso conclua que houve o cumprimento integral do objeto; ou</w:t>
      </w:r>
    </w:p>
    <w:p w14:paraId="773BC815" w14:textId="77777777" w:rsidR="002A0498" w:rsidRDefault="002A0498" w:rsidP="002A0498">
      <w:pPr>
        <w:spacing w:after="100"/>
        <w:ind w:left="100"/>
        <w:jc w:val="both"/>
      </w:pPr>
      <w: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4B77B6FA" w14:textId="77777777" w:rsidR="002A0498" w:rsidRDefault="002A0498" w:rsidP="002A0498">
      <w:pPr>
        <w:spacing w:after="100"/>
        <w:ind w:left="100"/>
        <w:jc w:val="both"/>
      </w:pPr>
      <w:r>
        <w:t>7.2.3 Após o recebimento do processo pelo agente público de que trata o item 7.2.2, autoridade responsável pelo julgamento da prestação de informações poderá:</w:t>
      </w:r>
    </w:p>
    <w:p w14:paraId="4AB37DA5" w14:textId="77777777" w:rsidR="002A0498" w:rsidRDefault="002A0498" w:rsidP="002A0498">
      <w:pPr>
        <w:spacing w:after="100"/>
        <w:ind w:left="100"/>
        <w:jc w:val="both"/>
      </w:pPr>
      <w:r>
        <w:t>I - determinar o arquivamento, caso considere que houve o cumprimento integral do objeto ou o cumprimento parcial justificado;</w:t>
      </w:r>
    </w:p>
    <w:p w14:paraId="62E80133" w14:textId="77777777" w:rsidR="002A0498" w:rsidRDefault="002A0498" w:rsidP="002A0498">
      <w:pPr>
        <w:spacing w:after="100"/>
        <w:ind w:left="100"/>
        <w:jc w:val="both"/>
      </w:pPr>
      <w:r>
        <w:t xml:space="preserve">II - </w:t>
      </w:r>
      <w:proofErr w:type="gramStart"/>
      <w:r>
        <w:t>solicitar</w:t>
      </w:r>
      <w:proofErr w:type="gramEnd"/>
      <w: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7982EEB2" w14:textId="77777777" w:rsidR="002A0498" w:rsidRDefault="002A0498" w:rsidP="002A0498">
      <w:pPr>
        <w:spacing w:after="100"/>
        <w:ind w:left="100"/>
        <w:jc w:val="both"/>
      </w:pPr>
      <w: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2F0C1575" w14:textId="77777777" w:rsidR="002A0498" w:rsidRDefault="002A0498" w:rsidP="002A0498">
      <w:pPr>
        <w:spacing w:after="100"/>
        <w:ind w:left="100"/>
        <w:jc w:val="both"/>
      </w:pPr>
      <w:r>
        <w:t>7.3 O relatório de execução financeira será exigido, independente da modalidade inicial de prestação de informações (in loco ou em relatório de execução do objeto), somente nas seguintes hipóteses:</w:t>
      </w:r>
    </w:p>
    <w:p w14:paraId="7D9FE777" w14:textId="77777777" w:rsidR="002A0498" w:rsidRDefault="002A0498" w:rsidP="002A0498">
      <w:pPr>
        <w:spacing w:after="100"/>
        <w:ind w:left="100"/>
        <w:jc w:val="both"/>
      </w:pPr>
      <w:r>
        <w:t xml:space="preserve">I - </w:t>
      </w:r>
      <w:proofErr w:type="gramStart"/>
      <w:r>
        <w:t>quando</w:t>
      </w:r>
      <w:proofErr w:type="gramEnd"/>
      <w:r>
        <w:t xml:space="preserve"> não estiver comprovado o cumprimento do objeto, observados os procedimentos previstos no item 7.2; ou</w:t>
      </w:r>
    </w:p>
    <w:p w14:paraId="7A7FC8BF" w14:textId="77777777" w:rsidR="002A0498" w:rsidRDefault="002A0498" w:rsidP="002A0498">
      <w:pPr>
        <w:spacing w:after="100"/>
        <w:ind w:left="100"/>
        <w:jc w:val="both"/>
      </w:pPr>
      <w:r>
        <w:t>II - quando for recebida, pela administração pública, denúncia de irregularidade na execução da ação cultural, mediante juízo de admissibilidade que avaliará os elementos fáticos apresentados.</w:t>
      </w:r>
    </w:p>
    <w:p w14:paraId="134545CB" w14:textId="77777777" w:rsidR="002A0498" w:rsidRDefault="002A0498" w:rsidP="002A0498">
      <w:pPr>
        <w:spacing w:after="100"/>
        <w:ind w:left="100"/>
        <w:jc w:val="both"/>
      </w:pPr>
      <w:r>
        <w:t>7.3.1 O prazo para apresentação do relatório de execução financeira será de, no mínimo, trinta dias, contado do recebimento da notificação.</w:t>
      </w:r>
    </w:p>
    <w:p w14:paraId="639340B4" w14:textId="77777777" w:rsidR="002A0498" w:rsidRDefault="002A0498" w:rsidP="002A0498">
      <w:pPr>
        <w:spacing w:after="100"/>
        <w:ind w:left="100"/>
        <w:jc w:val="both"/>
      </w:pPr>
      <w:r>
        <w:lastRenderedPageBreak/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23262FEE" w14:textId="77777777" w:rsidR="002A0498" w:rsidRDefault="002A0498" w:rsidP="002A0498">
      <w:pPr>
        <w:spacing w:after="100"/>
        <w:ind w:left="100"/>
        <w:jc w:val="both"/>
      </w:pPr>
      <w:r>
        <w:t xml:space="preserve">I - </w:t>
      </w:r>
      <w:proofErr w:type="gramStart"/>
      <w:r>
        <w:t>aprovação</w:t>
      </w:r>
      <w:proofErr w:type="gramEnd"/>
      <w:r>
        <w:t xml:space="preserve"> da prestação de informações, com ou sem ressalvas; ou</w:t>
      </w:r>
    </w:p>
    <w:p w14:paraId="0B097E94" w14:textId="77777777" w:rsidR="002A0498" w:rsidRDefault="002A0498" w:rsidP="002A0498">
      <w:pPr>
        <w:spacing w:after="100"/>
        <w:ind w:left="100"/>
        <w:jc w:val="both"/>
      </w:pPr>
      <w:r>
        <w:t>II - reprovação da prestação de informações, parcial ou total.</w:t>
      </w:r>
    </w:p>
    <w:p w14:paraId="0649A153" w14:textId="77777777" w:rsidR="002A0498" w:rsidRDefault="002A0498" w:rsidP="002A0498">
      <w:pPr>
        <w:spacing w:after="100"/>
        <w:ind w:left="100"/>
        <w:jc w:val="both"/>
      </w:pPr>
      <w:proofErr w:type="gramStart"/>
      <w:r>
        <w:t>7.5 Na</w:t>
      </w:r>
      <w:proofErr w:type="gramEnd"/>
      <w:r>
        <w:t xml:space="preserve"> hipótese de o julgamento da prestação de informações apontar a necessidade de devolução de recursos, o agente cultural será notificado para que exerça a opção por:</w:t>
      </w:r>
    </w:p>
    <w:p w14:paraId="51BEB169" w14:textId="77777777" w:rsidR="002A0498" w:rsidRDefault="002A0498" w:rsidP="002A0498">
      <w:pPr>
        <w:spacing w:after="100"/>
        <w:ind w:left="100"/>
        <w:jc w:val="both"/>
      </w:pPr>
      <w:r>
        <w:t>I - devolução parcial ou integral dos recursos ao erário;</w:t>
      </w:r>
    </w:p>
    <w:p w14:paraId="1BA8F532" w14:textId="77777777" w:rsidR="002A0498" w:rsidRDefault="002A0498" w:rsidP="002A0498">
      <w:pPr>
        <w:spacing w:after="100"/>
        <w:ind w:left="100"/>
        <w:jc w:val="both"/>
      </w:pPr>
      <w:r>
        <w:t xml:space="preserve">II - </w:t>
      </w:r>
      <w:proofErr w:type="gramStart"/>
      <w:r>
        <w:t>apresentação</w:t>
      </w:r>
      <w:proofErr w:type="gramEnd"/>
      <w:r>
        <w:t xml:space="preserve"> de plano de ações compensatórias; ou</w:t>
      </w:r>
    </w:p>
    <w:p w14:paraId="3BD32FCB" w14:textId="77777777" w:rsidR="002A0498" w:rsidRDefault="002A0498" w:rsidP="002A0498">
      <w:pPr>
        <w:spacing w:after="100"/>
        <w:ind w:left="100"/>
        <w:jc w:val="both"/>
      </w:pPr>
      <w:r>
        <w:t>III - devolução parcial dos recursos ao erário juntamente com a apresentação de plano de ações compensatórias.</w:t>
      </w:r>
    </w:p>
    <w:p w14:paraId="2FDD542A" w14:textId="77777777" w:rsidR="002A0498" w:rsidRDefault="002A0498" w:rsidP="002A0498">
      <w:pPr>
        <w:spacing w:after="100"/>
        <w:ind w:left="100"/>
        <w:jc w:val="both"/>
      </w:pPr>
      <w:r>
        <w:t>7.5.1 A ocorrência de caso fortuito ou força maior impeditiva da execução do instrumento afasta a reprovação da prestação de informações, desde que comprovada.</w:t>
      </w:r>
    </w:p>
    <w:p w14:paraId="58F2ABCB" w14:textId="77777777" w:rsidR="002A0498" w:rsidRDefault="002A0498" w:rsidP="002A0498">
      <w:pPr>
        <w:spacing w:after="100"/>
        <w:ind w:left="100"/>
        <w:jc w:val="both"/>
      </w:pPr>
      <w:r>
        <w:t>7.5.2 Nos casos em que estiver caracterizada má-fé do agente cultural, será imediatamente exigida a devolução de recursos ao erário, vedada a aceitação de plano de ações compensatórias.</w:t>
      </w:r>
    </w:p>
    <w:p w14:paraId="70B57118" w14:textId="77777777" w:rsidR="002A0498" w:rsidRDefault="002A0498" w:rsidP="002A0498">
      <w:pPr>
        <w:spacing w:after="100"/>
        <w:ind w:left="100"/>
        <w:jc w:val="both"/>
      </w:pPr>
      <w:r>
        <w:t>7.5.3 Nos casos em que houver exigência de devolução de recursos ao erário, o agente cultural poderá solicitar o parcelamento do débito, na forma e nas condições previstas na legislação.</w:t>
      </w:r>
    </w:p>
    <w:p w14:paraId="7BC0AA90" w14:textId="77777777" w:rsidR="002A0498" w:rsidRDefault="002A0498" w:rsidP="002A0498">
      <w:pPr>
        <w:spacing w:after="100"/>
        <w:ind w:left="100"/>
        <w:jc w:val="both"/>
      </w:pPr>
      <w:r>
        <w:t>7.5.4 O prazo de execução do plano de ações compensatórias será o menor possível, conforme o caso concreto, limitado à metade do prazo originalmente previsto de vigência do instrumento.</w:t>
      </w:r>
    </w:p>
    <w:p w14:paraId="295C5877" w14:textId="77777777" w:rsidR="002A0498" w:rsidRPr="00D4053C" w:rsidRDefault="002A0498" w:rsidP="002A0498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8. ALTERAÇÃO DO TERMO DE EXECUÇÃO CULTURAL</w:t>
      </w:r>
    </w:p>
    <w:p w14:paraId="56BA9456" w14:textId="77777777" w:rsidR="002A0498" w:rsidRDefault="002A0498" w:rsidP="002A0498">
      <w:pPr>
        <w:spacing w:after="100"/>
        <w:ind w:left="100"/>
        <w:jc w:val="both"/>
      </w:pPr>
      <w:r>
        <w:t>8.1 A alteração do termo de execução cultural será formalizada por meio de termo aditivo.</w:t>
      </w:r>
    </w:p>
    <w:p w14:paraId="4ED98F8B" w14:textId="77777777" w:rsidR="002A0498" w:rsidRDefault="002A0498" w:rsidP="002A0498">
      <w:pPr>
        <w:spacing w:after="100"/>
        <w:ind w:left="100"/>
        <w:jc w:val="both"/>
      </w:pPr>
      <w:r>
        <w:t>8.2 A formalização de termo aditivo não será necessária nas seguintes hipóteses:</w:t>
      </w:r>
    </w:p>
    <w:p w14:paraId="0B649B58" w14:textId="2DD84A3F" w:rsidR="002A0498" w:rsidRDefault="002A0498" w:rsidP="002A0498">
      <w:pPr>
        <w:spacing w:after="100"/>
        <w:ind w:left="100"/>
        <w:jc w:val="both"/>
      </w:pPr>
      <w:r>
        <w:t xml:space="preserve">I - </w:t>
      </w:r>
      <w:r w:rsidR="00D27DCA">
        <w:t>Prorrogação</w:t>
      </w:r>
      <w:r>
        <w:t xml:space="preserve"> de vigência realizada de ofício pela administração pública quando der causa a atraso na liberação de recursos; e</w:t>
      </w:r>
    </w:p>
    <w:p w14:paraId="2DA83C43" w14:textId="77777777" w:rsidR="002A0498" w:rsidRDefault="002A0498" w:rsidP="002A0498">
      <w:pPr>
        <w:spacing w:after="100"/>
        <w:ind w:left="100"/>
        <w:jc w:val="both"/>
      </w:pPr>
      <w:r>
        <w:t>II - alteração do projeto sem modificação do valor global do instrumento e sem modificação substancial do objeto.</w:t>
      </w:r>
    </w:p>
    <w:p w14:paraId="2A1CA025" w14:textId="77777777" w:rsidR="002A0498" w:rsidRDefault="002A0498" w:rsidP="002A0498">
      <w:pPr>
        <w:spacing w:after="100"/>
        <w:ind w:left="100"/>
        <w:jc w:val="both"/>
      </w:pPr>
      <w:r>
        <w:t>8.3 Na hipótese de prorrogação de vigência, o saldo de recursos será automaticamente mantido na conta, a fim de viabilizar a continuidade da execução do objeto.</w:t>
      </w:r>
    </w:p>
    <w:p w14:paraId="2738820F" w14:textId="77777777" w:rsidR="002A0498" w:rsidRDefault="002A0498" w:rsidP="002A0498">
      <w:pPr>
        <w:spacing w:after="100"/>
        <w:ind w:left="100"/>
        <w:jc w:val="both"/>
      </w:pPr>
      <w:r>
        <w:t>8.4 As alterações do projeto cujo escopo seja de, no máximo, 20% poderão ser realizadas pelo agente cultural e comunicadas à administração pública em seguida, sem a necessidade de autorização prévia.</w:t>
      </w:r>
    </w:p>
    <w:p w14:paraId="3DE25264" w14:textId="77777777" w:rsidR="002A0498" w:rsidRDefault="002A0498" w:rsidP="002A0498">
      <w:pPr>
        <w:spacing w:after="100"/>
        <w:ind w:left="100"/>
        <w:jc w:val="both"/>
      </w:pPr>
      <w: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2E7F911C" w14:textId="247F7AA8" w:rsidR="002A0498" w:rsidRDefault="00D27DCA" w:rsidP="002A0498">
      <w:pPr>
        <w:spacing w:after="100"/>
        <w:ind w:left="100"/>
        <w:jc w:val="both"/>
      </w:pPr>
      <w:r>
        <w:t>8.6. Nas</w:t>
      </w:r>
      <w:r w:rsidR="002A0498">
        <w:t xml:space="preserve"> hipóteses de alterações em que não seja necessário termo aditivo, poderá ser realizado </w:t>
      </w:r>
      <w:proofErr w:type="spellStart"/>
      <w:r w:rsidR="002A0498">
        <w:t>apostilamento</w:t>
      </w:r>
      <w:proofErr w:type="spellEnd"/>
      <w:r w:rsidR="002A0498">
        <w:t>.</w:t>
      </w:r>
    </w:p>
    <w:p w14:paraId="6EEE9D49" w14:textId="77777777" w:rsidR="002A0498" w:rsidRPr="00D4053C" w:rsidRDefault="002A0498" w:rsidP="002A0498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9. TITULARIDADE DE BENS</w:t>
      </w:r>
    </w:p>
    <w:p w14:paraId="5314E99D" w14:textId="77777777" w:rsidR="002A0498" w:rsidRDefault="002A0498" w:rsidP="002A0498">
      <w:pPr>
        <w:spacing w:after="100"/>
        <w:ind w:left="100"/>
        <w:jc w:val="both"/>
      </w:pPr>
      <w:r>
        <w:t>9.1 Os bens permanentes adquiridos, produzidos ou transformados em decorrência da execução da ação cultural fomentada serão de titularidade do agente cultural desde a data da sua aquisição.</w:t>
      </w:r>
    </w:p>
    <w:p w14:paraId="6452FBAF" w14:textId="77777777" w:rsidR="002A0498" w:rsidRDefault="002A0498" w:rsidP="002A0498">
      <w:pPr>
        <w:spacing w:after="100"/>
        <w:ind w:left="100"/>
        <w:jc w:val="both"/>
      </w:pPr>
      <w:proofErr w:type="gramStart"/>
      <w:r>
        <w:t>9.2 Nos</w:t>
      </w:r>
      <w:proofErr w:type="gramEnd"/>
      <w:r>
        <w:t xml:space="preserve"> casos de rejeição da prestação de contas em razão da aquisição ou do uso do bem, o valor pago pela aquisição será computado no cálculo de valores a devolver, com atualização monetária.</w:t>
      </w:r>
    </w:p>
    <w:p w14:paraId="5E8E45A2" w14:textId="77777777" w:rsidR="002A0498" w:rsidRPr="00D4053C" w:rsidRDefault="002A0498" w:rsidP="002A0498">
      <w:pPr>
        <w:spacing w:after="100"/>
        <w:ind w:left="100"/>
        <w:jc w:val="both"/>
      </w:pPr>
      <w:r w:rsidRPr="00D4053C">
        <w:t>9.2 Os bens permanentes adquiridos, produzidos ou transformados em decorrência da execução da ação cultural fomentada serão de titularidade do [NOME DO ENTE].</w:t>
      </w:r>
    </w:p>
    <w:p w14:paraId="1312489F" w14:textId="77777777" w:rsidR="002A0498" w:rsidRDefault="002A0498" w:rsidP="002A0498">
      <w:pPr>
        <w:spacing w:after="100"/>
        <w:ind w:left="100"/>
        <w:jc w:val="both"/>
        <w:rPr>
          <w:color w:val="FF0000"/>
        </w:rPr>
      </w:pPr>
    </w:p>
    <w:p w14:paraId="3F78BD66" w14:textId="77777777" w:rsidR="002A0498" w:rsidRPr="00D4053C" w:rsidRDefault="002A0498" w:rsidP="002A0498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lastRenderedPageBreak/>
        <w:t xml:space="preserve">10. </w:t>
      </w:r>
      <w:r>
        <w:rPr>
          <w:b/>
          <w:bCs/>
        </w:rPr>
        <w:t>EXTINÇÃO DO TERMO DE EXECUÇÃO CULTURAL</w:t>
      </w:r>
    </w:p>
    <w:p w14:paraId="1606D064" w14:textId="77777777" w:rsidR="002A0498" w:rsidRDefault="002A0498" w:rsidP="002A0498">
      <w:pPr>
        <w:spacing w:after="100"/>
        <w:ind w:left="100"/>
        <w:jc w:val="both"/>
      </w:pPr>
      <w:r>
        <w:t xml:space="preserve">10.1 </w:t>
      </w:r>
      <w:r w:rsidRPr="000E40BF">
        <w:t xml:space="preserve">O presente Termo de </w:t>
      </w:r>
      <w:r>
        <w:t>Execução Cultural</w:t>
      </w:r>
      <w:r w:rsidRPr="000E40BF">
        <w:t xml:space="preserve"> poderá ser:</w:t>
      </w:r>
    </w:p>
    <w:p w14:paraId="1E755A1B" w14:textId="77777777" w:rsidR="002A0498" w:rsidRDefault="002A0498" w:rsidP="002A0498">
      <w:pPr>
        <w:spacing w:after="100"/>
        <w:ind w:left="100"/>
        <w:jc w:val="both"/>
      </w:pPr>
      <w:r>
        <w:t xml:space="preserve">I - </w:t>
      </w:r>
      <w:r w:rsidRPr="000E40BF">
        <w:t>extinto por decurso de prazo;</w:t>
      </w:r>
    </w:p>
    <w:p w14:paraId="170E861E" w14:textId="77777777" w:rsidR="002A0498" w:rsidRDefault="002A0498" w:rsidP="002A0498">
      <w:pPr>
        <w:spacing w:after="100"/>
        <w:ind w:left="100"/>
        <w:jc w:val="both"/>
      </w:pPr>
      <w:r>
        <w:t xml:space="preserve">II - </w:t>
      </w:r>
      <w:r w:rsidRPr="000E40BF">
        <w:t>extinto, de comum acordo antes do prazo avençado, mediante Termo de Distrato;</w:t>
      </w:r>
    </w:p>
    <w:p w14:paraId="233BEB3E" w14:textId="77777777" w:rsidR="002A0498" w:rsidRDefault="002A0498" w:rsidP="002A0498">
      <w:pPr>
        <w:spacing w:after="100"/>
        <w:ind w:left="100"/>
        <w:jc w:val="both"/>
        <w:rPr>
          <w:szCs w:val="24"/>
        </w:rPr>
      </w:pPr>
      <w:r>
        <w:t xml:space="preserve">III - </w:t>
      </w:r>
      <w:r w:rsidRPr="00FF1FEA">
        <w:rPr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4CBC61CB" w14:textId="77777777" w:rsidR="002A0498" w:rsidRDefault="002A0498" w:rsidP="002A0498">
      <w:pPr>
        <w:spacing w:after="100"/>
        <w:ind w:left="100"/>
        <w:jc w:val="both"/>
        <w:rPr>
          <w:szCs w:val="24"/>
        </w:rPr>
      </w:pPr>
      <w:r>
        <w:t>IV -</w:t>
      </w:r>
      <w:r>
        <w:rPr>
          <w:szCs w:val="24"/>
        </w:rPr>
        <w:t xml:space="preserve"> </w:t>
      </w:r>
      <w:r w:rsidRPr="00FF1FEA">
        <w:rPr>
          <w:szCs w:val="24"/>
        </w:rPr>
        <w:t>rescindido, por decisão unilateral de qualquer dos partícipes, independentemente de autorização judicial, mediante prévia notificação por escrito ao outro partícipe, nas seguintes hipóteses:</w:t>
      </w:r>
    </w:p>
    <w:p w14:paraId="72009264" w14:textId="77777777" w:rsidR="002A0498" w:rsidRDefault="002A0498" w:rsidP="002A0498">
      <w:pPr>
        <w:spacing w:after="100"/>
        <w:ind w:left="100"/>
        <w:jc w:val="both"/>
      </w:pPr>
      <w:r>
        <w:t xml:space="preserve">a) </w:t>
      </w:r>
      <w:r w:rsidRPr="000E40BF">
        <w:t>descumprimento injustificado de cláusula deste instrumento;</w:t>
      </w:r>
    </w:p>
    <w:p w14:paraId="1AFD0AE1" w14:textId="6287D42E" w:rsidR="002A0498" w:rsidRDefault="002A0498" w:rsidP="002A0498">
      <w:pPr>
        <w:spacing w:after="100"/>
        <w:ind w:left="100"/>
        <w:jc w:val="both"/>
      </w:pPr>
      <w:r>
        <w:t xml:space="preserve">b) </w:t>
      </w:r>
      <w:r w:rsidRPr="000E40BF">
        <w:t xml:space="preserve">irregularidade ou inexecução injustificada, ainda que parcial, do objeto, resultados ou metas </w:t>
      </w:r>
      <w:r w:rsidR="00D27DCA" w:rsidRPr="000E40BF">
        <w:t>pactuadas;</w:t>
      </w:r>
    </w:p>
    <w:p w14:paraId="789719A6" w14:textId="77777777" w:rsidR="002A0498" w:rsidRDefault="002A0498" w:rsidP="002A0498">
      <w:pPr>
        <w:spacing w:after="100"/>
        <w:ind w:left="100"/>
        <w:jc w:val="both"/>
      </w:pPr>
      <w:r>
        <w:t xml:space="preserve">c) </w:t>
      </w:r>
      <w:r w:rsidRPr="000E40BF">
        <w:t>violação da legislação aplicável;</w:t>
      </w:r>
    </w:p>
    <w:p w14:paraId="57BFF32F" w14:textId="77777777" w:rsidR="002A0498" w:rsidRDefault="002A0498" w:rsidP="002A0498">
      <w:pPr>
        <w:spacing w:after="100"/>
        <w:ind w:left="100"/>
        <w:jc w:val="both"/>
      </w:pPr>
      <w:r>
        <w:t xml:space="preserve">d) </w:t>
      </w:r>
      <w:r w:rsidRPr="000E40BF">
        <w:t>cometimento de falhas reiteradas na execução;</w:t>
      </w:r>
    </w:p>
    <w:p w14:paraId="79E131E7" w14:textId="77777777" w:rsidR="002A0498" w:rsidRDefault="002A0498" w:rsidP="002A0498">
      <w:pPr>
        <w:spacing w:after="100"/>
        <w:ind w:left="100"/>
        <w:jc w:val="both"/>
      </w:pPr>
      <w:r>
        <w:t xml:space="preserve">e) </w:t>
      </w:r>
      <w:r w:rsidRPr="000E40BF">
        <w:t>má administração de recursos públicos;</w:t>
      </w:r>
    </w:p>
    <w:p w14:paraId="4F447755" w14:textId="77777777" w:rsidR="002A0498" w:rsidRDefault="002A0498" w:rsidP="002A0498">
      <w:pPr>
        <w:spacing w:after="100"/>
        <w:ind w:left="100"/>
        <w:jc w:val="both"/>
      </w:pPr>
      <w:r>
        <w:t xml:space="preserve">f) </w:t>
      </w:r>
      <w:r w:rsidRPr="000E40BF">
        <w:t>constatação de falsidade ou fraude nas informações ou documentos apresentados;</w:t>
      </w:r>
    </w:p>
    <w:p w14:paraId="10A2E102" w14:textId="77777777" w:rsidR="002A0498" w:rsidRDefault="002A0498" w:rsidP="002A0498">
      <w:pPr>
        <w:spacing w:after="100"/>
        <w:ind w:left="100"/>
        <w:jc w:val="both"/>
      </w:pPr>
      <w:r>
        <w:t xml:space="preserve">g) </w:t>
      </w:r>
      <w:r w:rsidRPr="000E40BF">
        <w:t>não atendimento às recomendações ou determinações decorrentes da fiscalização;</w:t>
      </w:r>
    </w:p>
    <w:p w14:paraId="539EB722" w14:textId="77777777" w:rsidR="002A0498" w:rsidRDefault="002A0498" w:rsidP="002A0498">
      <w:pPr>
        <w:spacing w:after="100"/>
        <w:ind w:left="100"/>
        <w:jc w:val="both"/>
      </w:pPr>
      <w:r>
        <w:t xml:space="preserve">h) </w:t>
      </w:r>
      <w:r w:rsidRPr="000E40BF">
        <w:t>outras hipóteses expressamente previstas na legislação aplicável.</w:t>
      </w:r>
    </w:p>
    <w:p w14:paraId="0AE4700B" w14:textId="77777777" w:rsidR="002A0498" w:rsidRPr="000D05DE" w:rsidRDefault="002A0498" w:rsidP="002A0498">
      <w:pPr>
        <w:spacing w:after="100"/>
        <w:ind w:left="100"/>
        <w:jc w:val="both"/>
      </w:pPr>
      <w:r w:rsidRPr="000D05DE"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78AAFD8E" w14:textId="77777777" w:rsidR="002A0498" w:rsidRPr="000D05DE" w:rsidRDefault="002A0498" w:rsidP="002A0498">
      <w:pPr>
        <w:spacing w:after="100"/>
        <w:ind w:left="100"/>
        <w:jc w:val="both"/>
      </w:pPr>
      <w:r w:rsidRPr="000D05DE"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52CE2D31" w14:textId="77777777" w:rsidR="002A0498" w:rsidRPr="000D05DE" w:rsidRDefault="002A0498" w:rsidP="002A0498">
      <w:pPr>
        <w:spacing w:after="100"/>
        <w:ind w:left="100"/>
        <w:jc w:val="both"/>
      </w:pPr>
      <w:proofErr w:type="gramStart"/>
      <w:r w:rsidRPr="000D05DE">
        <w:t xml:space="preserve">10.4 </w:t>
      </w:r>
      <w:r w:rsidRPr="00FF1FEA">
        <w:t>Na</w:t>
      </w:r>
      <w:proofErr w:type="gramEnd"/>
      <w:r w:rsidRPr="00FF1FEA">
        <w:t xml:space="preserve"> hipótese de irregularidade na execução do objeto que enseje dano ao erário, deverá ser instaurada Tomada de Contas Especial caso os valores relacionados à irregularidade não sejam devolvidos </w:t>
      </w:r>
      <w:r w:rsidRPr="0029481B">
        <w:t>no prazo estabelecido pela Administração Pública</w:t>
      </w:r>
      <w:r w:rsidRPr="00FF1FEA">
        <w:t>.</w:t>
      </w:r>
    </w:p>
    <w:p w14:paraId="4AA88D56" w14:textId="77777777" w:rsidR="002A0498" w:rsidRDefault="002A0498" w:rsidP="002A0498">
      <w:pPr>
        <w:spacing w:after="100"/>
        <w:ind w:left="100"/>
        <w:jc w:val="both"/>
      </w:pPr>
      <w:proofErr w:type="gramStart"/>
      <w:r w:rsidRPr="000D05DE">
        <w:t>10.5 Outras</w:t>
      </w:r>
      <w:proofErr w:type="gramEnd"/>
      <w:r w:rsidRPr="000D05DE">
        <w:t xml:space="preserve"> situações relativas à extinção deste Termo não previstas na legislação aplicável ou neste instrumento poderão ser negociados entre as partes ou, se for o caso, no Termo de Distrato.  </w:t>
      </w:r>
    </w:p>
    <w:p w14:paraId="3F430298" w14:textId="77777777" w:rsidR="002A0498" w:rsidRPr="00D4053C" w:rsidRDefault="002A0498" w:rsidP="002A0498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11. SANÇÕES</w:t>
      </w:r>
    </w:p>
    <w:p w14:paraId="08C75FB5" w14:textId="77777777" w:rsidR="002A0498" w:rsidRPr="000D05DE" w:rsidRDefault="002A0498" w:rsidP="002A0498">
      <w:pPr>
        <w:spacing w:after="100"/>
        <w:ind w:left="100"/>
        <w:jc w:val="both"/>
      </w:pPr>
      <w:proofErr w:type="gramStart"/>
      <w:r>
        <w:t xml:space="preserve">11.1 </w:t>
      </w:r>
      <w:r w:rsidRPr="000D05DE">
        <w:t>.</w:t>
      </w:r>
      <w:proofErr w:type="gramEnd"/>
      <w:r w:rsidRPr="000D05DE"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3AF581A" w14:textId="77777777" w:rsidR="002A0498" w:rsidRDefault="002A0498" w:rsidP="002A0498">
      <w:pPr>
        <w:spacing w:after="100"/>
        <w:ind w:left="100"/>
        <w:jc w:val="both"/>
      </w:pPr>
      <w:r>
        <w:t xml:space="preserve">11.2 A decisão sobre a sanção deve ser precedida de abertura de prazo para apresentação de defesa pelo AGENTE CULTURAL. </w:t>
      </w:r>
    </w:p>
    <w:p w14:paraId="58D3C3DF" w14:textId="77777777" w:rsidR="002A0498" w:rsidRDefault="002A0498" w:rsidP="002A0498">
      <w:pPr>
        <w:spacing w:after="100"/>
        <w:ind w:left="100"/>
        <w:jc w:val="both"/>
      </w:pPr>
      <w:r>
        <w:t>11.3 A ocorrência de caso fortuito ou força maior impeditiva da execução do instrumento afasta a aplicação de sanção, desde que regularmente comprovada.</w:t>
      </w:r>
    </w:p>
    <w:p w14:paraId="4F0E2777" w14:textId="77777777" w:rsidR="002A0498" w:rsidRPr="00D4053C" w:rsidRDefault="002A0498" w:rsidP="002A0498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12. MONITORAMENTO E CONTROLE DE RESULTADOS </w:t>
      </w:r>
    </w:p>
    <w:p w14:paraId="6D0CD7D2" w14:textId="77777777" w:rsidR="002A0498" w:rsidRDefault="002A0498" w:rsidP="002A0498">
      <w:pPr>
        <w:spacing w:after="100"/>
        <w:ind w:left="100"/>
        <w:jc w:val="both"/>
        <w:rPr>
          <w:color w:val="FF0000"/>
        </w:rPr>
      </w:pPr>
      <w:r>
        <w:t xml:space="preserve">12.1 </w:t>
      </w:r>
      <w:r>
        <w:rPr>
          <w:color w:val="FF0000"/>
        </w:rPr>
        <w:t xml:space="preserve">  </w:t>
      </w:r>
      <w:r w:rsidRPr="00230372">
        <w:rPr>
          <w:color w:val="000000" w:themeColor="text1"/>
        </w:rPr>
        <w:t xml:space="preserve">O ÓRGÃO REALIZARÁ O MONITORAMENTO DAS </w:t>
      </w:r>
      <w:proofErr w:type="gramStart"/>
      <w:r w:rsidRPr="00230372">
        <w:rPr>
          <w:color w:val="000000" w:themeColor="text1"/>
        </w:rPr>
        <w:t>AÇÕES,  POR</w:t>
      </w:r>
      <w:proofErr w:type="gramEnd"/>
      <w:r w:rsidRPr="00230372">
        <w:rPr>
          <w:color w:val="000000" w:themeColor="text1"/>
        </w:rPr>
        <w:t xml:space="preserve"> MEIO DE COMISSÃO ESPECÍFICA PARA ESTE FIM, POR ENVIO DE RELATÓRIOS, ENTRE OUTRAS MEDIDAS.</w:t>
      </w:r>
    </w:p>
    <w:p w14:paraId="20C07A18" w14:textId="77777777" w:rsidR="002A0498" w:rsidRDefault="002A0498" w:rsidP="002A0498">
      <w:pPr>
        <w:spacing w:after="100"/>
        <w:ind w:left="100"/>
        <w:jc w:val="both"/>
        <w:rPr>
          <w:color w:val="FF0000"/>
        </w:rPr>
      </w:pPr>
    </w:p>
    <w:p w14:paraId="1318A64A" w14:textId="77777777" w:rsidR="002A0498" w:rsidRPr="00D4053C" w:rsidRDefault="002A0498" w:rsidP="002A0498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13. VIGÊNCIA </w:t>
      </w:r>
    </w:p>
    <w:p w14:paraId="33B027DF" w14:textId="77777777" w:rsidR="002A0498" w:rsidRDefault="002A0498" w:rsidP="002A0498">
      <w:pPr>
        <w:spacing w:after="100"/>
        <w:ind w:left="100"/>
        <w:jc w:val="both"/>
        <w:rPr>
          <w:color w:val="FF0000"/>
        </w:rPr>
      </w:pPr>
      <w:r>
        <w:lastRenderedPageBreak/>
        <w:t xml:space="preserve">13.1 A vigência deste instrumento terá início na data de assinatura das partes, com duração </w:t>
      </w:r>
      <w:proofErr w:type="gramStart"/>
      <w:r>
        <w:t xml:space="preserve">de </w:t>
      </w:r>
      <w:r w:rsidRPr="00230372">
        <w:rPr>
          <w:color w:val="000000" w:themeColor="text1"/>
        </w:rPr>
        <w:t xml:space="preserve"> 12</w:t>
      </w:r>
      <w:proofErr w:type="gramEnd"/>
      <w:r w:rsidRPr="00230372">
        <w:rPr>
          <w:color w:val="000000" w:themeColor="text1"/>
        </w:rPr>
        <w:t xml:space="preserve"> MESES</w:t>
      </w:r>
      <w:r>
        <w:t>.</w:t>
      </w:r>
    </w:p>
    <w:p w14:paraId="07F65854" w14:textId="77777777" w:rsidR="002A0498" w:rsidRPr="00D4053C" w:rsidRDefault="002A0498" w:rsidP="002A0498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14. PUBLICAÇÃO </w:t>
      </w:r>
    </w:p>
    <w:p w14:paraId="10A7387B" w14:textId="77777777" w:rsidR="002A0498" w:rsidRDefault="002A0498" w:rsidP="002A0498">
      <w:pPr>
        <w:spacing w:after="100"/>
        <w:ind w:left="100"/>
        <w:jc w:val="both"/>
      </w:pPr>
      <w:r>
        <w:t>14.1 O Extrato do Termo de Execução Cultural será publicado no [INFORMAR ONDE SERÁ PUBLICADO]</w:t>
      </w:r>
    </w:p>
    <w:p w14:paraId="7A2E6F5E" w14:textId="77777777" w:rsidR="002A0498" w:rsidRPr="00D4053C" w:rsidRDefault="002A0498" w:rsidP="002A0498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15. FORO </w:t>
      </w:r>
    </w:p>
    <w:p w14:paraId="62735B30" w14:textId="77777777" w:rsidR="002A0498" w:rsidRDefault="002A0498" w:rsidP="002A0498">
      <w:pPr>
        <w:spacing w:after="100"/>
        <w:ind w:left="100"/>
        <w:jc w:val="both"/>
      </w:pPr>
      <w:proofErr w:type="gramStart"/>
      <w:r>
        <w:t>15.1 Fica</w:t>
      </w:r>
      <w:proofErr w:type="gramEnd"/>
      <w:r>
        <w:t xml:space="preserve"> eleito o Foro de [LOCAL] para dirimir quaisquer dúvidas relativas ao presente Termo de Execução Cultural.</w:t>
      </w:r>
    </w:p>
    <w:p w14:paraId="7E7E2BF5" w14:textId="77777777" w:rsidR="002A0498" w:rsidRDefault="002A0498" w:rsidP="002A0498">
      <w:pPr>
        <w:spacing w:after="100"/>
        <w:ind w:left="100"/>
        <w:jc w:val="both"/>
      </w:pPr>
    </w:p>
    <w:p w14:paraId="496948F2" w14:textId="643FA53E" w:rsidR="002A0498" w:rsidRDefault="00D27DCA" w:rsidP="00D27DCA">
      <w:pPr>
        <w:spacing w:after="100"/>
        <w:ind w:left="4348" w:firstLine="608"/>
        <w:jc w:val="center"/>
      </w:pPr>
      <w:r>
        <w:t>Jatei - MS, 11 de março</w:t>
      </w:r>
      <w:r w:rsidR="002A0498">
        <w:t xml:space="preserve"> de 202</w:t>
      </w:r>
      <w:r>
        <w:t>4</w:t>
      </w:r>
      <w:r w:rsidR="002A0498">
        <w:t>.</w:t>
      </w:r>
    </w:p>
    <w:p w14:paraId="672037F7" w14:textId="77777777" w:rsidR="002A0498" w:rsidRDefault="002A0498" w:rsidP="002A0498">
      <w:pPr>
        <w:spacing w:after="100"/>
        <w:jc w:val="center"/>
      </w:pPr>
      <w:r>
        <w:t xml:space="preserve"> </w:t>
      </w:r>
    </w:p>
    <w:p w14:paraId="5A0FE694" w14:textId="77777777" w:rsidR="002A0498" w:rsidRDefault="002A0498" w:rsidP="002A0498">
      <w:pPr>
        <w:spacing w:after="100"/>
        <w:jc w:val="center"/>
      </w:pPr>
      <w:r>
        <w:t>________________________________</w:t>
      </w:r>
    </w:p>
    <w:p w14:paraId="2F0DB287" w14:textId="30F042AA" w:rsidR="002A0498" w:rsidRDefault="00D27DCA" w:rsidP="002A0498">
      <w:pPr>
        <w:spacing w:after="100"/>
        <w:jc w:val="center"/>
      </w:pPr>
      <w:r>
        <w:t>Eleni Teixeira Felipe</w:t>
      </w:r>
    </w:p>
    <w:p w14:paraId="3B86BB10" w14:textId="0176E6AD" w:rsidR="002A0498" w:rsidRDefault="00D27DCA" w:rsidP="002A0498">
      <w:pPr>
        <w:spacing w:after="100"/>
        <w:jc w:val="center"/>
      </w:pPr>
      <w:r>
        <w:t>Secretaria de Educação</w:t>
      </w:r>
      <w:r w:rsidR="002A0498">
        <w:t xml:space="preserve"> e Cultura</w:t>
      </w:r>
    </w:p>
    <w:p w14:paraId="3AC31C5F" w14:textId="77777777" w:rsidR="002A0498" w:rsidRDefault="002A0498" w:rsidP="002A0498">
      <w:pPr>
        <w:spacing w:after="100"/>
        <w:jc w:val="center"/>
      </w:pPr>
    </w:p>
    <w:p w14:paraId="6A242DE5" w14:textId="77777777" w:rsidR="002A0498" w:rsidRDefault="002A0498" w:rsidP="002A0498">
      <w:pPr>
        <w:spacing w:after="100"/>
        <w:jc w:val="center"/>
      </w:pPr>
      <w:r>
        <w:t>Pelo Agente Cultural:</w:t>
      </w:r>
    </w:p>
    <w:p w14:paraId="09018BAD" w14:textId="77777777" w:rsidR="002A0498" w:rsidRPr="002958CC" w:rsidRDefault="002A0498" w:rsidP="002A0498">
      <w:pPr>
        <w:spacing w:after="100"/>
        <w:jc w:val="center"/>
      </w:pPr>
      <w:r>
        <w:t>[NOME DO AGENTE CULTURAL]</w:t>
      </w:r>
    </w:p>
    <w:p w14:paraId="1B582B64" w14:textId="77777777" w:rsidR="002A0498" w:rsidRDefault="002A0498" w:rsidP="002A049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20855001" w14:textId="77777777" w:rsidR="002A0498" w:rsidRPr="00E56FAE" w:rsidRDefault="002A0498" w:rsidP="002A049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V</w:t>
      </w:r>
    </w:p>
    <w:p w14:paraId="355B0471" w14:textId="77777777" w:rsidR="002A0498" w:rsidRDefault="002A0498" w:rsidP="002A049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7FC620DD" w14:textId="77777777" w:rsidR="002A0498" w:rsidRPr="00E56FAE" w:rsidRDefault="002A0498" w:rsidP="002A049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EE7B8DE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 w14:paraId="4AABFCC8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 w14:paraId="430D604B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 w14:paraId="7333FCB4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2C726EF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 w14:paraId="3D17D106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 w14:paraId="55BA9E1B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73506439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21C68E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 w14:paraId="20CB2C80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D76E82B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45B57FE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F8A94B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As ações planejadas para o projeto foram realizadas? </w:t>
      </w:r>
    </w:p>
    <w:p w14:paraId="04837D10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 conforme o planejado.</w:t>
      </w:r>
    </w:p>
    <w:p w14:paraId="436187FC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feitas, mas com adaptações e/ou alterações.</w:t>
      </w:r>
    </w:p>
    <w:p w14:paraId="0FAA98BB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das ações planejadas não foi feita.</w:t>
      </w:r>
    </w:p>
    <w:p w14:paraId="1EB1EAAB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ações não foram feitas conforme o planejado.</w:t>
      </w:r>
    </w:p>
    <w:p w14:paraId="2A846675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5B6328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2.3. Ações desenvolvidas</w:t>
      </w:r>
    </w:p>
    <w:p w14:paraId="30F7C86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2CCFED36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CC09A2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119A5D9A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6A0596F0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META 1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[Descreva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meta, conforme consta no projeto apresentado] </w:t>
      </w:r>
    </w:p>
    <w:p w14:paraId="737C65A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0654AA2A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7910AF59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META 1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[Descreva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meta, conforme consta no projeto apresentado] </w:t>
      </w:r>
    </w:p>
    <w:p w14:paraId="1023DBFA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4ABAB600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 para o não cumprimento integral: [Explique porque parte da meta não foi cumprida] </w:t>
      </w:r>
    </w:p>
    <w:p w14:paraId="77E4EFF8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24D6F25C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• Meta 1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[Descreva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meta, conforme consta no projeto apresentado] </w:t>
      </w:r>
    </w:p>
    <w:p w14:paraId="651C713C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 para o não cumprimento: [Explique porque a meta não foi cumprida]</w:t>
      </w:r>
    </w:p>
    <w:p w14:paraId="0F310562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6A83A5F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5ED42A13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 w14:paraId="0C5EF365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31AC3106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35E18A06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2878CFAA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 w14:paraId="3DC36B2C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Informe também as quantidades.</w:t>
      </w:r>
    </w:p>
    <w:p w14:paraId="0CF35C9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Publicação</w:t>
      </w:r>
    </w:p>
    <w:p w14:paraId="6F33CC04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Livro</w:t>
      </w:r>
    </w:p>
    <w:p w14:paraId="3126BA61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Catálogo</w:t>
      </w:r>
    </w:p>
    <w:p w14:paraId="35C8D7B5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Live (transmissão on-line)</w:t>
      </w:r>
    </w:p>
    <w:p w14:paraId="750804A1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Vídeo</w:t>
      </w:r>
    </w:p>
    <w:p w14:paraId="4FA69870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Documentário</w:t>
      </w:r>
    </w:p>
    <w:p w14:paraId="4532D595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Filme</w:t>
      </w:r>
    </w:p>
    <w:p w14:paraId="4A388740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Relatório de pesquisa</w:t>
      </w:r>
    </w:p>
    <w:p w14:paraId="75A97F15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Produção musical</w:t>
      </w:r>
    </w:p>
    <w:p w14:paraId="027D4ADC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Jogo</w:t>
      </w:r>
    </w:p>
    <w:p w14:paraId="1BAD81B6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Artesanato</w:t>
      </w:r>
    </w:p>
    <w:p w14:paraId="6A55E7E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Obras</w:t>
      </w:r>
    </w:p>
    <w:p w14:paraId="7CAE7004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Espetáculo</w:t>
      </w:r>
    </w:p>
    <w:p w14:paraId="4B0C4742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Show musical</w:t>
      </w:r>
    </w:p>
    <w:p w14:paraId="311687EB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Site</w:t>
      </w:r>
    </w:p>
    <w:p w14:paraId="48690D26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Música</w:t>
      </w:r>
    </w:p>
    <w:p w14:paraId="012A4F4A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Outros: ____________________________________________</w:t>
      </w:r>
    </w:p>
    <w:p w14:paraId="4F306D40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0FDBFFE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3.1.2. Como os produtos desenvolvidos ficaram disponíveis para o público após o fim do projeto? </w:t>
      </w:r>
    </w:p>
    <w:p w14:paraId="05F50315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Exemplos: publicações impressas, vídeos no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YouTube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?</w:t>
      </w:r>
    </w:p>
    <w:p w14:paraId="2383FF04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9DB13BF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 w14:paraId="04915152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Detalhe os resultados gerados por cada atividade prevista no Projeto.</w:t>
      </w:r>
    </w:p>
    <w:p w14:paraId="55E95C7A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8D9C2B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nos resultados finais gerados pelo projeto, você considera que ele … </w:t>
      </w:r>
    </w:p>
    <w:p w14:paraId="77AD1461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45F3C9B2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348D8044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37E78EF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15F24690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0A89BEB5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6165E8AA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1D9BA37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76DAE0AC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45EA1B86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12EB30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4. PÚBLICO ALCANÇADO</w:t>
      </w:r>
    </w:p>
    <w:p w14:paraId="3796FB18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62BA29C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309FAD0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 DO PROJETO</w:t>
      </w:r>
    </w:p>
    <w:p w14:paraId="70E7C39E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 do projeto?</w:t>
      </w:r>
    </w:p>
    <w:p w14:paraId="06487E3C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261F84C3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234F2D3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 w14:paraId="6454552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1253A478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2DD94744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38FD3F9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008"/>
        <w:gridCol w:w="1383"/>
        <w:gridCol w:w="1214"/>
        <w:gridCol w:w="1499"/>
        <w:gridCol w:w="1880"/>
      </w:tblGrid>
      <w:tr w:rsidR="002A0498" w:rsidRPr="00F86DD3" w14:paraId="67D9676C" w14:textId="77777777" w:rsidTr="00B73966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3A9E2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9264E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F6B10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AE76E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D3DA7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30F93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2A0498" w:rsidRPr="00F86DD3" w14:paraId="0787C4D6" w14:textId="77777777" w:rsidTr="00B73966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17F2A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83B70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CEE9C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AB5FA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439D3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B0CD2" w14:textId="77777777" w:rsidR="002A0498" w:rsidRPr="00F86DD3" w:rsidRDefault="002A0498" w:rsidP="00B7396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E96F29F" w14:textId="77777777" w:rsidR="002A0498" w:rsidRPr="00E56FAE" w:rsidRDefault="002A0498" w:rsidP="002A0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E6B665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50F02B9D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C607AB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 De que modo o público acessou a ação ou o produto cultural do projeto?</w:t>
      </w:r>
    </w:p>
    <w:p w14:paraId="5020F899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Presencial.</w:t>
      </w:r>
    </w:p>
    <w:p w14:paraId="1BEDD861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2. Virtual.</w:t>
      </w:r>
    </w:p>
    <w:p w14:paraId="0E92D011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3. Híbrido (presencial e virtual).</w:t>
      </w:r>
    </w:p>
    <w:p w14:paraId="3144D2F3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5D85A6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 w14:paraId="76DD152E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A828AC9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 w14:paraId="1D130B4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EA4567D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spellStart"/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Youtube</w:t>
      </w:r>
      <w:proofErr w:type="spellEnd"/>
    </w:p>
    <w:p w14:paraId="0197065B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 / IGTV</w:t>
      </w:r>
    </w:p>
    <w:p w14:paraId="19DB77CD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spellStart"/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Facebook</w:t>
      </w:r>
      <w:proofErr w:type="spellEnd"/>
    </w:p>
    <w:p w14:paraId="138FA36E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spellStart"/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TikTok</w:t>
      </w:r>
      <w:proofErr w:type="spellEnd"/>
    </w:p>
    <w:p w14:paraId="087D7B88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Google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Meet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Zoom etc.</w:t>
      </w:r>
    </w:p>
    <w:p w14:paraId="50F8D3F4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</w:t>
      </w:r>
    </w:p>
    <w:p w14:paraId="74E81B08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761ECE8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6.3 Informe aqui os links dessas plataformas: </w:t>
      </w:r>
    </w:p>
    <w:p w14:paraId="52CA4271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63D1CD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 w14:paraId="74747CC3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E33622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De que forma aconteceram as ações e atividades presenciais do projeto?</w:t>
      </w:r>
    </w:p>
    <w:p w14:paraId="2EA08268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Fixas, sempre no mesmo local.</w:t>
      </w:r>
    </w:p>
    <w:p w14:paraId="5EB79144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2. Itinerantes, em diferentes locais.</w:t>
      </w:r>
    </w:p>
    <w:p w14:paraId="434CD47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3. Principalmente em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um local base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mas com ações também em outros locais.</w:t>
      </w:r>
    </w:p>
    <w:p w14:paraId="757FAF3F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E72F1CF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Em que município o projeto aconteceu? </w:t>
      </w:r>
    </w:p>
    <w:p w14:paraId="5AB357A8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D36B07C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6.7 Em que área do município o projeto foi realizado? </w:t>
      </w:r>
    </w:p>
    <w:p w14:paraId="261D4078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B3EF0A5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48A2B47F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24F33BB6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22468B36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07576525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3ECFFDB4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4C44C43F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05298745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25372880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louceiros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0198673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7E47BC58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111829E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6.8 Onde o projeto foi realizado? </w:t>
      </w:r>
    </w:p>
    <w:p w14:paraId="37CCAA9C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1B9F9E3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16B463CA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21650C8F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3C9F8B10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4FA6B8BB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4A09C88E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745FDBA1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1C79ACD9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02E8AFF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B353DF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DO PROJETO</w:t>
      </w:r>
    </w:p>
    <w:p w14:paraId="01A57440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o projeto foi divulgado. Ex.: Divulgado no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</w:t>
      </w:r>
      <w:proofErr w:type="spellEnd"/>
    </w:p>
    <w:p w14:paraId="43696463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D3CF91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 w14:paraId="672CC57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como a contrapartida foi executada, quando foi executada e onde foi executada.</w:t>
      </w:r>
    </w:p>
    <w:p w14:paraId="3BA0457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E95BAE7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 w14:paraId="212FED23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46A91A8D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06C6DF6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3AC34EEF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Junte documentos que comprovem que você executou o projeto, tais como listas de presença, relatório fotográfico, vídeos, depoimentos, entre outros.</w:t>
      </w:r>
    </w:p>
    <w:p w14:paraId="71B7F51F" w14:textId="77777777" w:rsidR="002A0498" w:rsidRPr="00E56FAE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439F59" w14:textId="77777777" w:rsidR="002A0498" w:rsidRPr="00E56FAE" w:rsidRDefault="002A0498" w:rsidP="002A049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7244E12F" w14:textId="77777777" w:rsidR="002A0498" w:rsidRPr="00F931FC" w:rsidRDefault="002A0498" w:rsidP="002A049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77FCFB1" w14:textId="77777777" w:rsidR="002A0498" w:rsidRDefault="002A0498" w:rsidP="002A049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44"/>
          <w:szCs w:val="44"/>
        </w:rPr>
      </w:pPr>
    </w:p>
    <w:p w14:paraId="5D4FB0CF" w14:textId="77777777" w:rsidR="002A0498" w:rsidRDefault="002A0498" w:rsidP="002A049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553EEA89" w14:textId="77777777" w:rsidR="002A0498" w:rsidRDefault="002A0498" w:rsidP="002A049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69B874D7" w14:textId="77777777" w:rsidR="002A0498" w:rsidRPr="00D05A57" w:rsidRDefault="002A0498" w:rsidP="002A049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64674B99" w14:textId="77777777" w:rsidR="002A0498" w:rsidRPr="00D05A57" w:rsidRDefault="002A0498" w:rsidP="002A0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9CC1135" w14:textId="77777777" w:rsidR="002A0498" w:rsidRPr="00D05A57" w:rsidRDefault="002A0498" w:rsidP="002A049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54BD1C48" w14:textId="77777777" w:rsidR="002A0498" w:rsidRPr="00D05A57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75F2E3EC" w14:textId="77777777" w:rsidR="002A0498" w:rsidRPr="00D05A57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NOME DO REPRESENTANTE INTEGRANTE DO GRUPO OU COLETIVO ARTÍSTICO:</w:t>
      </w:r>
    </w:p>
    <w:p w14:paraId="021ED8E9" w14:textId="77777777" w:rsidR="002A0498" w:rsidRPr="00D05A57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74742601" w14:textId="77777777" w:rsidR="002A0498" w:rsidRPr="00D05A57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6E2D985" w14:textId="77777777" w:rsidR="002A0498" w:rsidRPr="00D05A57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67BF961C" w14:textId="77777777" w:rsidR="002A0498" w:rsidRPr="00D05A57" w:rsidRDefault="002A0498" w:rsidP="002A049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2A0498" w:rsidRPr="00D05A57" w14:paraId="75EF9FAA" w14:textId="77777777" w:rsidTr="00B73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EA55C" w14:textId="77777777" w:rsidR="002A0498" w:rsidRPr="00D05A57" w:rsidRDefault="002A0498" w:rsidP="00B739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A978F" w14:textId="77777777" w:rsidR="002A0498" w:rsidRPr="00D05A57" w:rsidRDefault="002A0498" w:rsidP="00B739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51A52" w14:textId="77777777" w:rsidR="002A0498" w:rsidRPr="00D05A57" w:rsidRDefault="002A0498" w:rsidP="00B739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2A0498" w:rsidRPr="00D05A57" w14:paraId="62F1F995" w14:textId="77777777" w:rsidTr="00B73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D41D6" w14:textId="77777777" w:rsidR="002A0498" w:rsidRPr="00D05A57" w:rsidRDefault="002A0498" w:rsidP="00B739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352A2" w14:textId="77777777" w:rsidR="002A0498" w:rsidRPr="00D05A57" w:rsidRDefault="002A0498" w:rsidP="00B739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5EAEA" w14:textId="77777777" w:rsidR="002A0498" w:rsidRPr="00D05A57" w:rsidRDefault="002A0498" w:rsidP="00B739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2A0498" w:rsidRPr="00D05A57" w14:paraId="0493DF76" w14:textId="77777777" w:rsidTr="00B73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0BC84" w14:textId="77777777" w:rsidR="002A0498" w:rsidRPr="00D05A57" w:rsidRDefault="002A0498" w:rsidP="00B739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D09AA" w14:textId="77777777" w:rsidR="002A0498" w:rsidRPr="00D05A57" w:rsidRDefault="002A0498" w:rsidP="00B739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8A662" w14:textId="77777777" w:rsidR="002A0498" w:rsidRPr="00D05A57" w:rsidRDefault="002A0498" w:rsidP="00B739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2A0498" w:rsidRPr="00D05A57" w14:paraId="5C8FAD6F" w14:textId="77777777" w:rsidTr="00B73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06DE3" w14:textId="77777777" w:rsidR="002A0498" w:rsidRPr="00D05A57" w:rsidRDefault="002A0498" w:rsidP="00B739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463E6" w14:textId="77777777" w:rsidR="002A0498" w:rsidRPr="00D05A57" w:rsidRDefault="002A0498" w:rsidP="00B739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93E81" w14:textId="77777777" w:rsidR="002A0498" w:rsidRPr="00D05A57" w:rsidRDefault="002A0498" w:rsidP="00B739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2A0498" w:rsidRPr="00D05A57" w14:paraId="50E9A6DC" w14:textId="77777777" w:rsidTr="00B739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D5B9C" w14:textId="77777777" w:rsidR="002A0498" w:rsidRPr="00D05A57" w:rsidRDefault="002A0498" w:rsidP="00B739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032CF" w14:textId="77777777" w:rsidR="002A0498" w:rsidRPr="00D05A57" w:rsidRDefault="002A0498" w:rsidP="00B739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FF73" w14:textId="77777777" w:rsidR="002A0498" w:rsidRPr="00D05A57" w:rsidRDefault="002A0498" w:rsidP="00B73966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EB315B9" w14:textId="77777777" w:rsidR="002A0498" w:rsidRPr="00D05A57" w:rsidRDefault="002A0498" w:rsidP="002A049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7551ED8" w14:textId="48484CD3" w:rsidR="002A0498" w:rsidRDefault="00D27DCA" w:rsidP="002A049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Jatei -MS, ____ de __________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</w:t>
      </w:r>
      <w:proofErr w:type="spell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2024</w:t>
      </w:r>
    </w:p>
    <w:p w14:paraId="078D06A2" w14:textId="77777777" w:rsidR="002A0498" w:rsidRPr="00D05A57" w:rsidRDefault="002A0498" w:rsidP="002A049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844373D" w14:textId="77777777" w:rsidR="002A0498" w:rsidRDefault="002A0498" w:rsidP="002A049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 xml:space="preserve">NOME </w:t>
      </w:r>
    </w:p>
    <w:p w14:paraId="7C07F673" w14:textId="18B824C1" w:rsidR="002A0498" w:rsidRDefault="002A0498" w:rsidP="002A049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B66BB61" w14:textId="5F2F6C13" w:rsidR="00D27DCA" w:rsidRDefault="00D27DCA" w:rsidP="002A049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9520E36" w14:textId="77777777" w:rsidR="00D27DCA" w:rsidRPr="002958CC" w:rsidRDefault="00D27DCA" w:rsidP="002A049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8868B11" w14:textId="77777777" w:rsidR="002A0498" w:rsidRPr="002958CC" w:rsidRDefault="002A0498" w:rsidP="002A0498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</w:p>
    <w:p w14:paraId="3C91FD98" w14:textId="77777777" w:rsidR="002A0498" w:rsidRPr="002958CC" w:rsidRDefault="002A0498" w:rsidP="002A0498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47BA71B5" w14:textId="77777777" w:rsidR="002A0498" w:rsidRDefault="002A0498" w:rsidP="002A0498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56A8FD27" w14:textId="77777777" w:rsidR="002A0498" w:rsidRDefault="002A0498" w:rsidP="002A049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049730" w14:textId="77777777" w:rsidR="002A0498" w:rsidRDefault="002A0498" w:rsidP="002A049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Edital (________________________) que sou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>______________________________________(informar se é NEGRO OU INDÍGENA).</w:t>
      </w:r>
    </w:p>
    <w:p w14:paraId="4728D3FE" w14:textId="77777777" w:rsidR="002A0498" w:rsidRDefault="002A0498" w:rsidP="002A049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459A306" w14:textId="77777777" w:rsidR="002A0498" w:rsidRDefault="002A0498" w:rsidP="002A049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DCFD84B" w14:textId="77777777" w:rsidR="002A0498" w:rsidRDefault="002A0498" w:rsidP="002A049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29A9C183" w14:textId="77777777" w:rsidR="002A0498" w:rsidRDefault="002A0498" w:rsidP="002A049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07199A0" w14:textId="77777777" w:rsidR="002A0498" w:rsidRDefault="002A0498" w:rsidP="002A049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11F8390" w14:textId="77777777" w:rsidR="002A0498" w:rsidRDefault="002A0498" w:rsidP="002A049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1070FA4" w14:textId="77777777" w:rsidR="002A0498" w:rsidRDefault="002A0498" w:rsidP="002A049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5B30023" w14:textId="77777777" w:rsidR="00D27DCA" w:rsidRDefault="00D27DCA" w:rsidP="002A049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36"/>
          <w:szCs w:val="36"/>
        </w:rPr>
      </w:pPr>
    </w:p>
    <w:p w14:paraId="49E800CB" w14:textId="77777777" w:rsidR="00D27DCA" w:rsidRDefault="00D27DCA" w:rsidP="002A049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36"/>
          <w:szCs w:val="36"/>
        </w:rPr>
      </w:pPr>
    </w:p>
    <w:p w14:paraId="358EF9AC" w14:textId="77777777" w:rsidR="00D27DCA" w:rsidRDefault="00D27DCA" w:rsidP="002A049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36"/>
          <w:szCs w:val="36"/>
        </w:rPr>
      </w:pPr>
    </w:p>
    <w:p w14:paraId="16793D02" w14:textId="77777777" w:rsidR="00D27DCA" w:rsidRDefault="00D27DCA" w:rsidP="002A049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36"/>
          <w:szCs w:val="36"/>
        </w:rPr>
      </w:pPr>
    </w:p>
    <w:p w14:paraId="60FB2C7E" w14:textId="77777777" w:rsidR="00D27DCA" w:rsidRDefault="00D27DCA" w:rsidP="002A049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36"/>
          <w:szCs w:val="36"/>
        </w:rPr>
      </w:pPr>
    </w:p>
    <w:p w14:paraId="17355025" w14:textId="77777777" w:rsidR="00D27DCA" w:rsidRDefault="00D27DCA" w:rsidP="002A049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36"/>
          <w:szCs w:val="36"/>
        </w:rPr>
      </w:pPr>
    </w:p>
    <w:p w14:paraId="6D82A16D" w14:textId="77777777" w:rsidR="00D27DCA" w:rsidRDefault="00D27DCA" w:rsidP="002A049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36"/>
          <w:szCs w:val="36"/>
        </w:rPr>
      </w:pPr>
    </w:p>
    <w:p w14:paraId="575DFC91" w14:textId="77777777" w:rsidR="00D27DCA" w:rsidRDefault="00D27DCA" w:rsidP="002A049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36"/>
          <w:szCs w:val="36"/>
        </w:rPr>
      </w:pPr>
    </w:p>
    <w:p w14:paraId="46EFE8BC" w14:textId="4777BB6C" w:rsidR="002A0498" w:rsidRDefault="002A0498" w:rsidP="002A049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36"/>
          <w:szCs w:val="36"/>
        </w:rPr>
      </w:pPr>
      <w:r w:rsidRPr="002958CC">
        <w:rPr>
          <w:rFonts w:ascii="Calibri" w:hAnsi="Calibri" w:cs="Calibri"/>
          <w:color w:val="000000"/>
          <w:sz w:val="36"/>
          <w:szCs w:val="36"/>
        </w:rPr>
        <w:t>ANEXO VII</w:t>
      </w:r>
    </w:p>
    <w:p w14:paraId="7CC04C2F" w14:textId="77777777" w:rsidR="002A0498" w:rsidRPr="002958CC" w:rsidRDefault="002A0498" w:rsidP="002A049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36"/>
          <w:szCs w:val="36"/>
        </w:rPr>
      </w:pPr>
    </w:p>
    <w:p w14:paraId="7837A9BF" w14:textId="3178ED26" w:rsidR="002A0498" w:rsidRDefault="002A0498" w:rsidP="002A0498">
      <w:pPr>
        <w:pStyle w:val="textojustificado"/>
        <w:spacing w:before="120" w:beforeAutospacing="0" w:after="120" w:afterAutospacing="0"/>
        <w:ind w:left="-142" w:right="120"/>
        <w:jc w:val="both"/>
        <w:rPr>
          <w:rFonts w:ascii="Calibri" w:hAnsi="Calibri" w:cs="Calibri"/>
          <w:color w:val="000000"/>
          <w:sz w:val="44"/>
          <w:szCs w:val="44"/>
        </w:rPr>
        <w:sectPr w:rsidR="002A0498" w:rsidSect="00B73966">
          <w:pgSz w:w="11906" w:h="16838"/>
          <w:pgMar w:top="709" w:right="849" w:bottom="1276" w:left="1701" w:header="708" w:footer="708" w:gutter="0"/>
          <w:cols w:space="708"/>
          <w:docGrid w:linePitch="360"/>
        </w:sectPr>
      </w:pPr>
    </w:p>
    <w:tbl>
      <w:tblPr>
        <w:tblW w:w="16302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200"/>
        <w:gridCol w:w="6400"/>
        <w:gridCol w:w="1477"/>
        <w:gridCol w:w="1479"/>
        <w:gridCol w:w="1299"/>
        <w:gridCol w:w="1377"/>
        <w:gridCol w:w="1383"/>
        <w:gridCol w:w="567"/>
      </w:tblGrid>
      <w:tr w:rsidR="00EB4B4E" w:rsidRPr="001A245A" w14:paraId="1CB39C25" w14:textId="77777777" w:rsidTr="00B73966">
        <w:trPr>
          <w:trHeight w:val="1485"/>
        </w:trPr>
        <w:tc>
          <w:tcPr>
            <w:tcW w:w="11676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3366" w:fill="FFFFFF"/>
            <w:vAlign w:val="center"/>
            <w:hideMark/>
          </w:tcPr>
          <w:p w14:paraId="3FDBDA19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t-BR"/>
              </w:rPr>
              <w:lastRenderedPageBreak/>
              <w:t>PLANILHA ORÇAMENTÁRIA</w:t>
            </w:r>
            <w:r w:rsidRPr="001A245A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t-BR"/>
              </w:rPr>
              <w:br/>
            </w:r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Detalhe aqui os itens de despesa e especificações técnicas necessárias à execução do projeto</w:t>
            </w:r>
          </w:p>
        </w:tc>
        <w:tc>
          <w:tcPr>
            <w:tcW w:w="405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3366" w:fill="FFFFFF"/>
            <w:vAlign w:val="center"/>
            <w:hideMark/>
          </w:tcPr>
          <w:p w14:paraId="704AD329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C32F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66BFA87F" w14:textId="77777777" w:rsidTr="00B73966">
        <w:trPr>
          <w:trHeight w:val="150"/>
        </w:trPr>
        <w:tc>
          <w:tcPr>
            <w:tcW w:w="14352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7A0884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58376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11D59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5439922A" w14:textId="77777777" w:rsidTr="00B73966">
        <w:trPr>
          <w:trHeight w:val="720"/>
        </w:trPr>
        <w:tc>
          <w:tcPr>
            <w:tcW w:w="2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00B78" w14:textId="77777777" w:rsidR="00EB4B4E" w:rsidRPr="001A245A" w:rsidRDefault="00EB4B4E" w:rsidP="00B739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lang w:eastAsia="pt-BR"/>
              </w:rPr>
              <w:t>NOME DO PROJETO:</w:t>
            </w:r>
          </w:p>
        </w:tc>
        <w:tc>
          <w:tcPr>
            <w:tcW w:w="935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4D3AF" w14:textId="048A446C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9B94A" w14:textId="77777777" w:rsidR="00EB4B4E" w:rsidRPr="001A245A" w:rsidRDefault="00EB4B4E" w:rsidP="00B739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62820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lang w:eastAsia="pt-BR"/>
              </w:rPr>
              <w:t>(  ) PF (  ) PJ</w:t>
            </w:r>
            <w:r w:rsidRPr="001A245A">
              <w:rPr>
                <w:rFonts w:ascii="Calibri" w:eastAsia="Times New Roman" w:hAnsi="Calibri" w:cs="Calibri"/>
                <w:b/>
                <w:bCs/>
                <w:lang w:eastAsia="pt-BR"/>
              </w:rPr>
              <w:br/>
              <w:t xml:space="preserve"> (  ) OSC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DF7BD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lang w:eastAsia="pt-BR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5FCA1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74C8D825" w14:textId="77777777" w:rsidTr="00B73966">
        <w:trPr>
          <w:trHeight w:val="439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941C1" w14:textId="77777777" w:rsidR="00EB4B4E" w:rsidRPr="001A245A" w:rsidRDefault="00EB4B4E" w:rsidP="00B739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lang w:eastAsia="pt-BR"/>
              </w:rPr>
              <w:t>PROPONENTE: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C638D" w14:textId="476F8D45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3FB48" w14:textId="77777777" w:rsidR="00EB4B4E" w:rsidRPr="001A245A" w:rsidRDefault="00EB4B4E" w:rsidP="00B739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lang w:eastAsia="pt-BR"/>
              </w:rPr>
              <w:t>DATA INÍCIO: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BB193" w14:textId="0D7CEB19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84BFC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FEDA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</w:pPr>
            <w:r w:rsidRPr="001A245A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 xml:space="preserve"> </w:t>
            </w:r>
          </w:p>
        </w:tc>
      </w:tr>
      <w:tr w:rsidR="00EB4B4E" w:rsidRPr="001A245A" w14:paraId="76236CC2" w14:textId="77777777" w:rsidTr="00B73966">
        <w:trPr>
          <w:trHeight w:val="439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8F34F" w14:textId="77777777" w:rsidR="00EB4B4E" w:rsidRPr="001A245A" w:rsidRDefault="00EB4B4E" w:rsidP="00B739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lang w:eastAsia="pt-BR"/>
              </w:rPr>
              <w:t>CATEGORIA: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8218D" w14:textId="77777777" w:rsidR="00EB4B4E" w:rsidRDefault="00B658F3" w:rsidP="00D27DCA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ÁUDIO VISUAL – CURTA METRAGEM.</w:t>
            </w:r>
            <w:r w:rsidR="00EB4B4E" w:rsidRPr="001A245A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503AFEE1" w14:textId="1D8B6616" w:rsidR="00D27DCA" w:rsidRPr="001A245A" w:rsidRDefault="00D27DCA" w:rsidP="00D27DCA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0EE23" w14:textId="77777777" w:rsidR="00EB4B4E" w:rsidRPr="001A245A" w:rsidRDefault="00EB4B4E" w:rsidP="00B739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lang w:eastAsia="pt-BR"/>
              </w:rPr>
              <w:t>DATA TÉRMINO: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C5382" w14:textId="0C53C3C6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C952B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759B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EB4B4E" w:rsidRPr="001A245A" w14:paraId="62F118DA" w14:textId="77777777" w:rsidTr="00B73966">
        <w:trPr>
          <w:trHeight w:val="15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04A2F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AC2B8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CD7EC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452BA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662D0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9BD13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750F3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96C51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4AF2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EB4B4E" w:rsidRPr="001A245A" w14:paraId="387C2935" w14:textId="77777777" w:rsidTr="00B73966">
        <w:trPr>
          <w:trHeight w:val="105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5653559C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1. FASE / </w:t>
            </w:r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br/>
              <w:t>ETAPA</w:t>
            </w:r>
          </w:p>
        </w:tc>
        <w:tc>
          <w:tcPr>
            <w:tcW w:w="7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56082985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2. DESCRIÇÃO DAS FASES E ETAPAS</w:t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122DCA15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3. </w:t>
            </w:r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br/>
              <w:t>Unidade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CCCCFF" w:fill="C0C0C0"/>
            <w:vAlign w:val="center"/>
            <w:hideMark/>
          </w:tcPr>
          <w:p w14:paraId="01AE374A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4. </w:t>
            </w:r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br/>
            </w:r>
            <w:proofErr w:type="spellStart"/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Qntd</w:t>
            </w:r>
            <w:proofErr w:type="spellEnd"/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. Das</w:t>
            </w:r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br/>
              <w:t>Unidades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138BB314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5. </w:t>
            </w:r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br/>
              <w:t>Valor Unitário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7161CBA6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6.</w:t>
            </w:r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br/>
              <w:t>Valor Total</w:t>
            </w:r>
          </w:p>
        </w:tc>
        <w:tc>
          <w:tcPr>
            <w:tcW w:w="1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4FCE97CA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7.  Informações Adicionais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FD38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EB4B4E" w:rsidRPr="001A245A" w14:paraId="4B74EF76" w14:textId="77777777" w:rsidTr="00B73966">
        <w:trPr>
          <w:trHeight w:val="690"/>
        </w:trPr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5A442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6CC"/>
                <w:sz w:val="16"/>
                <w:szCs w:val="16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0066CC"/>
                <w:sz w:val="16"/>
                <w:szCs w:val="16"/>
                <w:lang w:eastAsia="pt-BR"/>
              </w:rPr>
              <w:t>numere as fases e etapas</w:t>
            </w:r>
          </w:p>
        </w:tc>
        <w:tc>
          <w:tcPr>
            <w:tcW w:w="7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B2ED4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6CC"/>
                <w:sz w:val="16"/>
                <w:szCs w:val="16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0066CC"/>
                <w:sz w:val="16"/>
                <w:szCs w:val="16"/>
                <w:lang w:eastAsia="pt-BR"/>
              </w:rPr>
              <w:t xml:space="preserve">Descreva as etapas de cada fase com o que será necessário </w:t>
            </w:r>
            <w:r w:rsidRPr="001A245A">
              <w:rPr>
                <w:rFonts w:ascii="Calibri" w:eastAsia="Times New Roman" w:hAnsi="Calibri" w:cs="Calibri"/>
                <w:color w:val="0066CC"/>
                <w:sz w:val="16"/>
                <w:szCs w:val="16"/>
                <w:lang w:eastAsia="pt-BR"/>
              </w:rPr>
              <w:br/>
              <w:t>para realizá-la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02CFE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6CC"/>
                <w:sz w:val="16"/>
                <w:szCs w:val="16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0066CC"/>
                <w:sz w:val="16"/>
                <w:szCs w:val="16"/>
                <w:lang w:eastAsia="pt-BR"/>
              </w:rPr>
              <w:t>Indique a quant. de cada item da col. 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AEC08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6CC"/>
                <w:sz w:val="16"/>
                <w:szCs w:val="16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0066CC"/>
                <w:sz w:val="16"/>
                <w:szCs w:val="16"/>
                <w:lang w:eastAsia="pt-BR"/>
              </w:rPr>
              <w:t>Indique a quant. de unid. de medida descrita na col. 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DCDFE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6CC"/>
                <w:sz w:val="16"/>
                <w:szCs w:val="16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0066CC"/>
                <w:sz w:val="16"/>
                <w:szCs w:val="16"/>
                <w:lang w:eastAsia="pt-BR"/>
              </w:rPr>
              <w:t>Indique o preço de cada unid. de despesa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45001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6CC"/>
                <w:sz w:val="16"/>
                <w:szCs w:val="16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0066CC"/>
                <w:sz w:val="16"/>
                <w:szCs w:val="16"/>
                <w:lang w:eastAsia="pt-BR"/>
              </w:rPr>
              <w:t>resultado da col. 3 X col. 4 X col. 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E222F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6CC"/>
                <w:sz w:val="16"/>
                <w:szCs w:val="16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0066CC"/>
                <w:sz w:val="16"/>
                <w:szCs w:val="16"/>
                <w:lang w:eastAsia="pt-BR"/>
              </w:rPr>
              <w:t>Insira se necessário, explicações sobre as rubricas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4D87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EB4B4E" w:rsidRPr="001A245A" w14:paraId="2E59AB38" w14:textId="77777777" w:rsidTr="00B73966">
        <w:trPr>
          <w:trHeight w:val="480"/>
        </w:trPr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3366" w:fill="C00000"/>
            <w:vAlign w:val="center"/>
            <w:hideMark/>
          </w:tcPr>
          <w:p w14:paraId="60135D47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3366" w:fill="C00000"/>
            <w:vAlign w:val="center"/>
            <w:hideMark/>
          </w:tcPr>
          <w:p w14:paraId="61EE5DB5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PRÉ PRODUÇÃO/ PRODUÇÃO / EXECUÇÃO</w:t>
            </w:r>
          </w:p>
        </w:tc>
        <w:tc>
          <w:tcPr>
            <w:tcW w:w="701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3366" w:fill="C00000"/>
            <w:vAlign w:val="center"/>
            <w:hideMark/>
          </w:tcPr>
          <w:p w14:paraId="108DDEB2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0265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</w:p>
        </w:tc>
      </w:tr>
      <w:tr w:rsidR="00EB4B4E" w:rsidRPr="001A245A" w14:paraId="349CBDA4" w14:textId="77777777" w:rsidTr="00B73966">
        <w:trPr>
          <w:trHeight w:val="90"/>
        </w:trPr>
        <w:tc>
          <w:tcPr>
            <w:tcW w:w="15735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0A449B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6D02A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08F5481C" w14:textId="77777777" w:rsidTr="00B73966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0302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45A0B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PRODUÇÃO EXECUTIVA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F0448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3FF0C" w14:textId="37D687CD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="00E11FDD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C2E60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E97F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99810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B5914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51D95907" w14:textId="77777777" w:rsidTr="00B73966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C069B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63722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ROTEIRO E ENTREVISTA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DF07D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FBCC8" w14:textId="5A961A20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="00E11FDD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A288A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1EE8F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98ECF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87125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33E5B59F" w14:textId="77777777" w:rsidTr="00B73966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9516A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50A41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DIREÇÃO GERAL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722AD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A1020" w14:textId="11710401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="00E11FDD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98E30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0BD3A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8223B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5E1D6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2286EF86" w14:textId="77777777" w:rsidTr="00B73966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5574D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2E3D6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DIREÇÃO DE FOTOGRAFIA E EDIÇÃO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71CA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9458C" w14:textId="13F3D395" w:rsidR="00EB4B4E" w:rsidRPr="001A245A" w:rsidRDefault="00E11FDD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DECBE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0098B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AEF24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50329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672E3703" w14:textId="77777777" w:rsidTr="00B73966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FA0ED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D753E" w14:textId="0D76C89A" w:rsidR="00EB4B4E" w:rsidRPr="001A245A" w:rsidRDefault="006217B6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PAGAMENTO DO PROPONENTE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7C0DD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EA2FF" w14:textId="614E0484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FD9C4" w14:textId="6C4BBB5E" w:rsidR="00EB4B4E" w:rsidRPr="001A245A" w:rsidRDefault="00EB4B4E" w:rsidP="00D2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218D5" w14:textId="305FEB5A" w:rsidR="00EB4B4E" w:rsidRPr="001A245A" w:rsidRDefault="00EB4B4E" w:rsidP="003A2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F7B0B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042C4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4D5F9EB4" w14:textId="77777777" w:rsidTr="00B73966">
        <w:trPr>
          <w:trHeight w:val="36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157D0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2ABB8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ASSISTENTE DE FOTOGRAFIA (CÂMERA)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26DB6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7BDFA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FF803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A5CEA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B3DF8" w14:textId="77777777" w:rsidR="00EB4B4E" w:rsidRPr="001A245A" w:rsidRDefault="00EB4B4E" w:rsidP="00B73966">
            <w:pPr>
              <w:tabs>
                <w:tab w:val="left" w:pos="1205"/>
              </w:tabs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53F70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46F0F521" w14:textId="77777777" w:rsidTr="00B73966">
        <w:trPr>
          <w:trHeight w:val="36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83256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FEA02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ASSISTENTES DE PRODUÇÃO EXECUTIVA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FD42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09F1A" w14:textId="6D6D737B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00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45EEB" w14:textId="4B0C684E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A393C" w14:textId="42CED33D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</w:t>
            </w:r>
            <w:r w:rsidR="00EB4B4E"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280CD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3EF52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01B55FC9" w14:textId="77777777" w:rsidTr="00B73966">
        <w:trPr>
          <w:trHeight w:val="36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8D2C0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C878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ASSISTENTE DE DIRETOR GERAL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C90B1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DIAS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79BC3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FF49ED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EAE1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9527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4C3B9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4C14E01B" w14:textId="77777777" w:rsidTr="00B73966">
        <w:trPr>
          <w:trHeight w:val="360"/>
        </w:trPr>
        <w:tc>
          <w:tcPr>
            <w:tcW w:w="12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851C0" w14:textId="77777777" w:rsidR="00EB4B4E" w:rsidRPr="001A245A" w:rsidRDefault="00EB4B4E" w:rsidP="00B739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TOTAL PRODUÇÃO / EXECUÇÃO 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50146" w14:textId="5613A0C7" w:rsidR="00EB4B4E" w:rsidRPr="001A245A" w:rsidRDefault="003A2897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R$ 41</w:t>
            </w:r>
            <w:r w:rsidR="006217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.939,24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ED90F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9ED63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4E506B9E" w14:textId="77777777" w:rsidTr="00B73966">
        <w:trPr>
          <w:trHeight w:val="75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3366" w:fill="31869B"/>
            <w:vAlign w:val="center"/>
            <w:hideMark/>
          </w:tcPr>
          <w:p w14:paraId="57E65049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3366" w:fill="31869B"/>
            <w:vAlign w:val="center"/>
            <w:hideMark/>
          </w:tcPr>
          <w:p w14:paraId="39A2F09D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CUSTEIO</w:t>
            </w:r>
          </w:p>
        </w:tc>
        <w:tc>
          <w:tcPr>
            <w:tcW w:w="701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3366" w:fill="31869B"/>
            <w:vAlign w:val="center"/>
            <w:hideMark/>
          </w:tcPr>
          <w:p w14:paraId="3AF586AF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CC4A2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24131687" w14:textId="77777777" w:rsidTr="00B73966">
        <w:trPr>
          <w:trHeight w:val="645"/>
        </w:trPr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8080" w:fill="0066CC"/>
            <w:vAlign w:val="center"/>
            <w:hideMark/>
          </w:tcPr>
          <w:p w14:paraId="7E3D7478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60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66CC"/>
            <w:vAlign w:val="center"/>
            <w:hideMark/>
          </w:tcPr>
          <w:p w14:paraId="16AA2B43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CUSTEIO PARA A REALIZAÇÃO DAS AÇÕES E ATIVIDADES DO PROJETO / IMPOSTOS E TAXAS BANCÁRIAS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8080" w:fill="0066CC"/>
            <w:vAlign w:val="center"/>
            <w:hideMark/>
          </w:tcPr>
          <w:p w14:paraId="194A72FF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8080" w:fill="0066CC"/>
            <w:vAlign w:val="center"/>
            <w:hideMark/>
          </w:tcPr>
          <w:p w14:paraId="582A6951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8080" w:fill="0066CC"/>
            <w:vAlign w:val="center"/>
            <w:hideMark/>
          </w:tcPr>
          <w:p w14:paraId="6E17299B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8080" w:fill="0066CC"/>
            <w:vAlign w:val="center"/>
            <w:hideMark/>
          </w:tcPr>
          <w:p w14:paraId="09A40FB4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0066CC"/>
            <w:vAlign w:val="center"/>
            <w:hideMark/>
          </w:tcPr>
          <w:p w14:paraId="75FB318C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BACD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pt-BR"/>
              </w:rPr>
            </w:pPr>
          </w:p>
        </w:tc>
      </w:tr>
      <w:tr w:rsidR="00EB4B4E" w:rsidRPr="001A245A" w14:paraId="7E7B9842" w14:textId="77777777" w:rsidTr="00B73966">
        <w:trPr>
          <w:trHeight w:val="255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53FA89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F03CE" w14:textId="1612D783" w:rsidR="00EB4B4E" w:rsidRPr="001A245A" w:rsidRDefault="003A2897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ETABILIZADOR DE IMAGEM: (</w:t>
            </w:r>
            <w:r w:rsidR="00B658F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GIMBAL)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01CBDA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6581E" w14:textId="23798133" w:rsidR="00EB4B4E" w:rsidRPr="001A245A" w:rsidRDefault="00EB4B4E" w:rsidP="00D2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="00D27DC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F3C48" w14:textId="222C4099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877A3" w14:textId="0406CA0B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</w:t>
            </w:r>
            <w:r w:rsidR="00EB4B4E"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28E1E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2EFF1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47B1DA61" w14:textId="77777777" w:rsidTr="00B73966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8D2684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2.2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B909C" w14:textId="1F6080DC" w:rsidR="00EB4B4E" w:rsidRPr="001A245A" w:rsidRDefault="00F40966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EQUIPAMENTOS</w:t>
            </w:r>
            <w:r w:rsidR="00B658F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ELETRÔNICOS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B797C5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65E5F" w14:textId="45D92561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F3B61" w14:textId="3F868DF7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</w:t>
            </w:r>
            <w:r w:rsidR="00EB4B4E"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5BC0C" w14:textId="731BC176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</w:t>
            </w:r>
            <w:r w:rsidR="00EB4B4E"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C00F6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DA6B9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76B2415F" w14:textId="77777777" w:rsidTr="00B73966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13868B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2.3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D4B07" w14:textId="74804D82" w:rsidR="00EB4B4E" w:rsidRPr="001A245A" w:rsidRDefault="00B658F3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DESPESAS DE CUSTOS.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D41ECA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DFDA8" w14:textId="458FAB71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8DA71" w14:textId="4AC0883F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0F4AB" w14:textId="11E9B78D" w:rsidR="00EB4B4E" w:rsidRPr="001A245A" w:rsidRDefault="00F40966" w:rsidP="00D27D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    </w:t>
            </w:r>
            <w:r w:rsidR="00EB4B4E"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="00D27DC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7393B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B88F7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67499C30" w14:textId="77777777" w:rsidTr="00B73966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82CAF4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2.4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0CCC7" w14:textId="38B0C881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ACDBD6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A9002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392D0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41998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6A280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4F0DF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76FE28B5" w14:textId="77777777" w:rsidTr="00B73966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F9BCF9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2.5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366A3" w14:textId="14B32C22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154E50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A1766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070B5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0A2A0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BA9EB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27562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27FED23A" w14:textId="77777777" w:rsidTr="00B73966">
        <w:trPr>
          <w:trHeight w:val="360"/>
        </w:trPr>
        <w:tc>
          <w:tcPr>
            <w:tcW w:w="12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CAE7A" w14:textId="77777777" w:rsidR="00EB4B4E" w:rsidRPr="001A245A" w:rsidRDefault="00EB4B4E" w:rsidP="00B739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TOTAL DE PRODUÇÃO / EXECUÇÃO 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E4893" w14:textId="10846354" w:rsidR="00EB4B4E" w:rsidRPr="001A245A" w:rsidRDefault="00EB4B4E" w:rsidP="00D27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30977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F00CE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55ABD445" w14:textId="77777777" w:rsidTr="00B73966">
        <w:trPr>
          <w:trHeight w:val="75"/>
        </w:trPr>
        <w:tc>
          <w:tcPr>
            <w:tcW w:w="15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D3CA6B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9526C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2CBE8019" w14:textId="77777777" w:rsidTr="00B73966">
        <w:trPr>
          <w:trHeight w:val="69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3366" w:fill="E26B0A"/>
            <w:vAlign w:val="center"/>
            <w:hideMark/>
          </w:tcPr>
          <w:p w14:paraId="3BFB4F81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3366" w:fill="E26B0A"/>
            <w:vAlign w:val="center"/>
            <w:hideMark/>
          </w:tcPr>
          <w:p w14:paraId="3325EC0B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DIVULGAÇÃO (no máximo 20% do valor do valor de produção/execução)</w:t>
            </w:r>
          </w:p>
        </w:tc>
        <w:tc>
          <w:tcPr>
            <w:tcW w:w="701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3366" w:fill="E26B0A"/>
            <w:vAlign w:val="center"/>
            <w:hideMark/>
          </w:tcPr>
          <w:p w14:paraId="50DD3637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5BC1D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7D9BE823" w14:textId="77777777" w:rsidTr="00B73966">
        <w:trPr>
          <w:trHeight w:val="75"/>
        </w:trPr>
        <w:tc>
          <w:tcPr>
            <w:tcW w:w="15735" w:type="dxa"/>
            <w:gridSpan w:val="8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451793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629BC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69CA79D0" w14:textId="77777777" w:rsidTr="00B73966">
        <w:trPr>
          <w:trHeight w:val="36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25748F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576E0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MARKETING IMPRESSO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DE62EB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58871" w14:textId="36099F15" w:rsidR="00EB4B4E" w:rsidRPr="001A245A" w:rsidRDefault="00F40966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0444D" w14:textId="2A28B2BC" w:rsidR="00EB4B4E" w:rsidRPr="001A245A" w:rsidRDefault="00EB4B4E" w:rsidP="00B739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A245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  <w:r w:rsidR="00F4096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8EB27" w14:textId="765DA26C" w:rsidR="00EB4B4E" w:rsidRPr="001A245A" w:rsidRDefault="00F40966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0,0</w:t>
            </w:r>
            <w:r w:rsidR="00EB4B4E"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22550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E485B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7C8D7C88" w14:textId="77777777" w:rsidTr="00B73966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B00797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3.2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FFC54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MARKETING DIGITAL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1FFF81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9BB4D" w14:textId="5801D550" w:rsidR="00EB4B4E" w:rsidRPr="001A245A" w:rsidRDefault="00B658F3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</w:t>
            </w:r>
            <w:r w:rsidR="00EB4B4E"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33EBB" w14:textId="44ABD42E" w:rsidR="00EB4B4E" w:rsidRPr="001A245A" w:rsidRDefault="00D27DCA" w:rsidP="00B739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EB4B4E" w:rsidRPr="001A245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A755C" w14:textId="52B5C3F8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</w:t>
            </w:r>
            <w:r w:rsidR="00EB4B4E"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513C7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48C76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2682F83D" w14:textId="77777777" w:rsidTr="00B73966">
        <w:trPr>
          <w:trHeight w:val="36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EF5C4C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3.3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4C938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AGÊNCIA DE COMUNICAÇÃO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983B9D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CONTRATO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3E0CF" w14:textId="59614A2F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="00B658F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438D1" w14:textId="0467CB0A" w:rsidR="00EB4B4E" w:rsidRPr="001A245A" w:rsidRDefault="00B658F3" w:rsidP="00B739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0,0</w:t>
            </w:r>
            <w:r w:rsidR="00EB4B4E" w:rsidRPr="001A245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49F0A" w14:textId="1CE4E992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  <w:r w:rsidR="00B658F3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0,0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18CD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245F7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7B3B8B4A" w14:textId="77777777" w:rsidTr="00B73966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79F808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3.4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D0367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E85E9D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2587E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9C119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C86E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F076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FCA2B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69DA9588" w14:textId="77777777" w:rsidTr="00B73966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5B9483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3.5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D3E87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34B22E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499B4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96622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FF4BB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5D42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29714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51B54E88" w14:textId="77777777" w:rsidTr="00B73966">
        <w:trPr>
          <w:trHeight w:val="360"/>
        </w:trPr>
        <w:tc>
          <w:tcPr>
            <w:tcW w:w="12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77640" w14:textId="77777777" w:rsidR="00EB4B4E" w:rsidRPr="001A245A" w:rsidRDefault="00EB4B4E" w:rsidP="00B739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lastRenderedPageBreak/>
              <w:t xml:space="preserve">TOTAL DIVULGAÇÃO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38B0" w14:textId="0ACACE59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B7DB3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1FF20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688EFE59" w14:textId="77777777" w:rsidTr="00B73966">
        <w:trPr>
          <w:trHeight w:val="75"/>
        </w:trPr>
        <w:tc>
          <w:tcPr>
            <w:tcW w:w="15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92A46E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ACE74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15F574E4" w14:textId="77777777" w:rsidTr="00B73966">
        <w:trPr>
          <w:trHeight w:val="480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3366" w:fill="00B050"/>
            <w:vAlign w:val="center"/>
            <w:hideMark/>
          </w:tcPr>
          <w:p w14:paraId="50C07DBD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3366" w:fill="00B050"/>
            <w:vAlign w:val="center"/>
            <w:hideMark/>
          </w:tcPr>
          <w:p w14:paraId="03A49A99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ELABORAÇÃO  (no máximo 10% do valor de produção/execução)</w:t>
            </w:r>
          </w:p>
        </w:tc>
        <w:tc>
          <w:tcPr>
            <w:tcW w:w="701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3366" w:fill="00B050"/>
            <w:vAlign w:val="center"/>
            <w:hideMark/>
          </w:tcPr>
          <w:p w14:paraId="5CCB9860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18EF1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1D60AC40" w14:textId="77777777" w:rsidTr="00B73966">
        <w:trPr>
          <w:trHeight w:val="75"/>
        </w:trPr>
        <w:tc>
          <w:tcPr>
            <w:tcW w:w="15735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92114B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E2224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324E7FE0" w14:textId="77777777" w:rsidTr="00B73966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BCDFC1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4.1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0B40D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Elaboração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680E65" w14:textId="3800A616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D10F5" w14:textId="200641AB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5FCC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7D1F4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E43FF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37CFB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4B90AF7D" w14:textId="77777777" w:rsidTr="00B73966">
        <w:trPr>
          <w:trHeight w:val="360"/>
        </w:trPr>
        <w:tc>
          <w:tcPr>
            <w:tcW w:w="12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C9449" w14:textId="77777777" w:rsidR="00EB4B4E" w:rsidRPr="001A245A" w:rsidRDefault="00EB4B4E" w:rsidP="00B739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TOTAL ELABORAÇÃO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17B2E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F5233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15B1A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17D087B1" w14:textId="77777777" w:rsidTr="00B73966">
        <w:trPr>
          <w:trHeight w:val="75"/>
        </w:trPr>
        <w:tc>
          <w:tcPr>
            <w:tcW w:w="15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A92D59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D6820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0FCF0100" w14:textId="77777777" w:rsidTr="00B73966">
        <w:trPr>
          <w:trHeight w:val="645"/>
        </w:trPr>
        <w:tc>
          <w:tcPr>
            <w:tcW w:w="129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800080" w:fill="963634"/>
            <w:vAlign w:val="center"/>
            <w:hideMark/>
          </w:tcPr>
          <w:p w14:paraId="35F252A4" w14:textId="77777777" w:rsidR="00EB4B4E" w:rsidRPr="001A245A" w:rsidRDefault="00EB4B4E" w:rsidP="00B739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pt-BR"/>
              </w:rPr>
            </w:pPr>
            <w:r w:rsidRPr="001A245A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pt-BR"/>
              </w:rPr>
              <w:t xml:space="preserve">                TOTAL DO PROJETO CULTURAL (somatório de 1 a 4)</w:t>
            </w:r>
          </w:p>
        </w:tc>
        <w:tc>
          <w:tcPr>
            <w:tcW w:w="27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800080" w:fill="963634"/>
            <w:vAlign w:val="center"/>
            <w:hideMark/>
          </w:tcPr>
          <w:p w14:paraId="2C59200B" w14:textId="6DA92853" w:rsidR="00EB4B4E" w:rsidRPr="001A245A" w:rsidRDefault="00D27DCA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pt-B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EFDE4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EB4B4E" w:rsidRPr="001A245A" w14:paraId="550C1CD8" w14:textId="77777777" w:rsidTr="00B73966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62981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2FECC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5B624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981B6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1D5B1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FD871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F4B88" w14:textId="77777777" w:rsidR="00EB4B4E" w:rsidRPr="001A245A" w:rsidRDefault="00EB4B4E" w:rsidP="00B7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16A23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1905E" w14:textId="77777777" w:rsidR="00EB4B4E" w:rsidRPr="001A245A" w:rsidRDefault="00EB4B4E" w:rsidP="00B739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</w:tbl>
    <w:p w14:paraId="0A77FC33" w14:textId="77777777" w:rsidR="002A0498" w:rsidRPr="00DD6871" w:rsidRDefault="002A0498" w:rsidP="002A049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44"/>
          <w:szCs w:val="44"/>
        </w:rPr>
      </w:pPr>
    </w:p>
    <w:p w14:paraId="407A36F9" w14:textId="77777777" w:rsidR="002A0498" w:rsidRPr="00583277" w:rsidRDefault="002A0498" w:rsidP="0006618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sectPr w:rsidR="002A0498" w:rsidRPr="00583277" w:rsidSect="00EB4B4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5DC9"/>
    <w:multiLevelType w:val="hybridMultilevel"/>
    <w:tmpl w:val="D71262E8"/>
    <w:lvl w:ilvl="0" w:tplc="9CB4326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6D"/>
    <w:rsid w:val="00066186"/>
    <w:rsid w:val="000748E1"/>
    <w:rsid w:val="000A6221"/>
    <w:rsid w:val="000D3DFA"/>
    <w:rsid w:val="000E4DC9"/>
    <w:rsid w:val="000F020B"/>
    <w:rsid w:val="001118B0"/>
    <w:rsid w:val="00146733"/>
    <w:rsid w:val="0015207B"/>
    <w:rsid w:val="00183BB7"/>
    <w:rsid w:val="0019417F"/>
    <w:rsid w:val="00197B47"/>
    <w:rsid w:val="00225FCB"/>
    <w:rsid w:val="00232563"/>
    <w:rsid w:val="00294254"/>
    <w:rsid w:val="002A0498"/>
    <w:rsid w:val="002F4BC9"/>
    <w:rsid w:val="0033649F"/>
    <w:rsid w:val="00336BA1"/>
    <w:rsid w:val="00361FA6"/>
    <w:rsid w:val="0036261B"/>
    <w:rsid w:val="003A2897"/>
    <w:rsid w:val="003A3BE0"/>
    <w:rsid w:val="003C4037"/>
    <w:rsid w:val="003F60A9"/>
    <w:rsid w:val="00414A3B"/>
    <w:rsid w:val="004235A5"/>
    <w:rsid w:val="004854B2"/>
    <w:rsid w:val="004D7023"/>
    <w:rsid w:val="00560A75"/>
    <w:rsid w:val="00574541"/>
    <w:rsid w:val="005761B7"/>
    <w:rsid w:val="00582A09"/>
    <w:rsid w:val="00583277"/>
    <w:rsid w:val="00594FD0"/>
    <w:rsid w:val="005B4D62"/>
    <w:rsid w:val="005D2A1C"/>
    <w:rsid w:val="005F6F22"/>
    <w:rsid w:val="00601772"/>
    <w:rsid w:val="00607EFC"/>
    <w:rsid w:val="006217B6"/>
    <w:rsid w:val="00636C48"/>
    <w:rsid w:val="00636C57"/>
    <w:rsid w:val="0065556D"/>
    <w:rsid w:val="00674CA5"/>
    <w:rsid w:val="00697E5D"/>
    <w:rsid w:val="006A3898"/>
    <w:rsid w:val="006D74DB"/>
    <w:rsid w:val="00703517"/>
    <w:rsid w:val="0074709C"/>
    <w:rsid w:val="00760DE4"/>
    <w:rsid w:val="00782E67"/>
    <w:rsid w:val="00791F0C"/>
    <w:rsid w:val="00792B5E"/>
    <w:rsid w:val="007A0460"/>
    <w:rsid w:val="007D7C20"/>
    <w:rsid w:val="007E608D"/>
    <w:rsid w:val="007F3AF1"/>
    <w:rsid w:val="0080248F"/>
    <w:rsid w:val="00820445"/>
    <w:rsid w:val="00867699"/>
    <w:rsid w:val="008727FA"/>
    <w:rsid w:val="008D0E07"/>
    <w:rsid w:val="008D7A26"/>
    <w:rsid w:val="008F30FC"/>
    <w:rsid w:val="00915F5F"/>
    <w:rsid w:val="00931099"/>
    <w:rsid w:val="00944F7F"/>
    <w:rsid w:val="00950190"/>
    <w:rsid w:val="009529FC"/>
    <w:rsid w:val="009535CE"/>
    <w:rsid w:val="009911CE"/>
    <w:rsid w:val="00A016CE"/>
    <w:rsid w:val="00A020EF"/>
    <w:rsid w:val="00A126C9"/>
    <w:rsid w:val="00A20257"/>
    <w:rsid w:val="00A3209A"/>
    <w:rsid w:val="00A355C7"/>
    <w:rsid w:val="00A4682E"/>
    <w:rsid w:val="00AF2746"/>
    <w:rsid w:val="00B1097C"/>
    <w:rsid w:val="00B32213"/>
    <w:rsid w:val="00B658F3"/>
    <w:rsid w:val="00B72F76"/>
    <w:rsid w:val="00B73966"/>
    <w:rsid w:val="00B7615F"/>
    <w:rsid w:val="00B81ED3"/>
    <w:rsid w:val="00B94BC9"/>
    <w:rsid w:val="00BA6EBE"/>
    <w:rsid w:val="00BB7CF8"/>
    <w:rsid w:val="00C118CA"/>
    <w:rsid w:val="00C1461A"/>
    <w:rsid w:val="00C2516F"/>
    <w:rsid w:val="00C25AC2"/>
    <w:rsid w:val="00C347EA"/>
    <w:rsid w:val="00C40A9F"/>
    <w:rsid w:val="00C63FF6"/>
    <w:rsid w:val="00C8330F"/>
    <w:rsid w:val="00C90361"/>
    <w:rsid w:val="00C90916"/>
    <w:rsid w:val="00CA63EB"/>
    <w:rsid w:val="00CF1CA7"/>
    <w:rsid w:val="00CF63E4"/>
    <w:rsid w:val="00D105B6"/>
    <w:rsid w:val="00D27DCA"/>
    <w:rsid w:val="00D356EA"/>
    <w:rsid w:val="00D46B70"/>
    <w:rsid w:val="00D7428E"/>
    <w:rsid w:val="00D80FC0"/>
    <w:rsid w:val="00DB3E5B"/>
    <w:rsid w:val="00DE2A77"/>
    <w:rsid w:val="00DF6D1D"/>
    <w:rsid w:val="00E038EC"/>
    <w:rsid w:val="00E11FDD"/>
    <w:rsid w:val="00E15F7E"/>
    <w:rsid w:val="00E91292"/>
    <w:rsid w:val="00E978B8"/>
    <w:rsid w:val="00EB4B4E"/>
    <w:rsid w:val="00EB7F17"/>
    <w:rsid w:val="00ED45B3"/>
    <w:rsid w:val="00F040F0"/>
    <w:rsid w:val="00F05BD6"/>
    <w:rsid w:val="00F40966"/>
    <w:rsid w:val="00F4584C"/>
    <w:rsid w:val="00F53131"/>
    <w:rsid w:val="00F76E6D"/>
    <w:rsid w:val="00F82A1E"/>
    <w:rsid w:val="00F95CF0"/>
    <w:rsid w:val="00FA589F"/>
    <w:rsid w:val="00FC59FA"/>
    <w:rsid w:val="00FD693A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D837"/>
  <w15:docId w15:val="{B9C340FF-B29E-4B0F-8DAF-EAD9D7A7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D7C2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0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5-2018/2015/Lei/L13146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mecel@jatei.ms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DBE426-0CD9-4D45-BE8F-DA3470E7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8669</Words>
  <Characters>46817</Characters>
  <Application>Microsoft Office Word</Application>
  <DocSecurity>0</DocSecurity>
  <Lines>390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EDUCAÇÃO 10</cp:lastModifiedBy>
  <cp:revision>2</cp:revision>
  <cp:lastPrinted>2024-02-27T13:05:00Z</cp:lastPrinted>
  <dcterms:created xsi:type="dcterms:W3CDTF">2024-03-06T15:26:00Z</dcterms:created>
  <dcterms:modified xsi:type="dcterms:W3CDTF">2024-03-06T15:26:00Z</dcterms:modified>
</cp:coreProperties>
</file>